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24738" w14:textId="77777777" w:rsidR="00F53235" w:rsidRDefault="00F53235" w:rsidP="00F53235">
      <w:r>
        <w:t xml:space="preserve">                                                                                          </w:t>
      </w:r>
    </w:p>
    <w:p w14:paraId="50C31C4A" w14:textId="77777777" w:rsidR="00F53235" w:rsidRDefault="00F53235" w:rsidP="00F53235">
      <w:r>
        <w:rPr>
          <w:noProof/>
        </w:rPr>
        <w:drawing>
          <wp:inline distT="0" distB="0" distL="0" distR="0" wp14:anchorId="3A36D169" wp14:editId="640C7FD3">
            <wp:extent cx="3112388" cy="470477"/>
            <wp:effectExtent l="0" t="0" r="0" b="0"/>
            <wp:docPr id="387855151" name="Kuva 387855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2388" cy="470477"/>
                    </a:xfrm>
                    <a:prstGeom prst="rect">
                      <a:avLst/>
                    </a:prstGeom>
                  </pic:spPr>
                </pic:pic>
              </a:graphicData>
            </a:graphic>
          </wp:inline>
        </w:drawing>
      </w:r>
    </w:p>
    <w:tbl>
      <w:tblPr>
        <w:tblW w:w="15163" w:type="dxa"/>
        <w:tblCellMar>
          <w:left w:w="10" w:type="dxa"/>
          <w:right w:w="10" w:type="dxa"/>
        </w:tblCellMar>
        <w:tblLook w:val="04A0" w:firstRow="1" w:lastRow="0" w:firstColumn="1" w:lastColumn="0" w:noHBand="0" w:noVBand="1"/>
      </w:tblPr>
      <w:tblGrid>
        <w:gridCol w:w="2547"/>
        <w:gridCol w:w="7087"/>
        <w:gridCol w:w="2265"/>
        <w:gridCol w:w="3264"/>
      </w:tblGrid>
      <w:tr w:rsidR="00F53235" w:rsidRPr="00B66C28" w14:paraId="59F2EFE5" w14:textId="77777777" w:rsidTr="00FA0A5F">
        <w:tc>
          <w:tcPr>
            <w:tcW w:w="151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2120C4" w14:textId="42CDCA08" w:rsidR="00F53235" w:rsidRPr="00F53235" w:rsidRDefault="00F53235" w:rsidP="00D660CE">
            <w:pPr>
              <w:suppressAutoHyphens/>
              <w:autoSpaceDN w:val="0"/>
              <w:spacing w:after="0" w:line="240" w:lineRule="auto"/>
              <w:textAlignment w:val="baseline"/>
              <w:rPr>
                <w:rFonts w:eastAsia="Calibri" w:cstheme="minorHAnsi"/>
                <w:b/>
                <w:bCs/>
                <w:sz w:val="36"/>
                <w:szCs w:val="36"/>
              </w:rPr>
            </w:pPr>
            <w:r w:rsidRPr="00F53235">
              <w:rPr>
                <w:rFonts w:eastAsia="Calibri" w:cstheme="minorHAnsi"/>
                <w:b/>
                <w:bCs/>
                <w:sz w:val="36"/>
                <w:szCs w:val="36"/>
              </w:rPr>
              <w:t>Koulutuskalenteri 202</w:t>
            </w:r>
            <w:r>
              <w:rPr>
                <w:rFonts w:eastAsia="Calibri" w:cstheme="minorHAnsi"/>
                <w:b/>
                <w:bCs/>
                <w:sz w:val="36"/>
                <w:szCs w:val="36"/>
              </w:rPr>
              <w:t>2</w:t>
            </w:r>
            <w:r w:rsidRPr="00F53235">
              <w:rPr>
                <w:rFonts w:eastAsia="Calibri" w:cstheme="minorHAnsi"/>
                <w:b/>
                <w:bCs/>
                <w:sz w:val="36"/>
                <w:szCs w:val="36"/>
              </w:rPr>
              <w:t xml:space="preserve">            </w:t>
            </w:r>
            <w:r w:rsidR="005A2115">
              <w:rPr>
                <w:rFonts w:eastAsia="Calibri" w:cstheme="minorHAnsi"/>
                <w:b/>
                <w:bCs/>
                <w:sz w:val="36"/>
                <w:szCs w:val="36"/>
              </w:rPr>
              <w:t>Y</w:t>
            </w:r>
            <w:r w:rsidR="000F3662">
              <w:rPr>
                <w:rFonts w:eastAsia="Calibri" w:cstheme="minorHAnsi"/>
                <w:b/>
                <w:bCs/>
                <w:sz w:val="36"/>
                <w:szCs w:val="36"/>
              </w:rPr>
              <w:t xml:space="preserve">ksit. sos. tes, terveys tes, </w:t>
            </w:r>
            <w:r w:rsidR="005A2115">
              <w:rPr>
                <w:rFonts w:eastAsia="Calibri" w:cstheme="minorHAnsi"/>
                <w:b/>
                <w:bCs/>
                <w:sz w:val="36"/>
                <w:szCs w:val="36"/>
              </w:rPr>
              <w:t>T</w:t>
            </w:r>
            <w:r w:rsidR="000F3662">
              <w:rPr>
                <w:rFonts w:eastAsia="Calibri" w:cstheme="minorHAnsi"/>
                <w:b/>
                <w:bCs/>
                <w:sz w:val="36"/>
                <w:szCs w:val="36"/>
              </w:rPr>
              <w:t>yöterve</w:t>
            </w:r>
            <w:r w:rsidR="005A2115">
              <w:rPr>
                <w:rFonts w:eastAsia="Calibri" w:cstheme="minorHAnsi"/>
                <w:b/>
                <w:bCs/>
                <w:sz w:val="36"/>
                <w:szCs w:val="36"/>
              </w:rPr>
              <w:t>ys</w:t>
            </w:r>
            <w:r w:rsidR="000F3662">
              <w:rPr>
                <w:rFonts w:eastAsia="Calibri" w:cstheme="minorHAnsi"/>
                <w:b/>
                <w:bCs/>
                <w:sz w:val="36"/>
                <w:szCs w:val="36"/>
              </w:rPr>
              <w:t>laitos</w:t>
            </w:r>
            <w:r w:rsidRPr="00F53235">
              <w:rPr>
                <w:rFonts w:eastAsia="Calibri" w:cstheme="minorHAnsi"/>
                <w:b/>
                <w:bCs/>
                <w:sz w:val="36"/>
                <w:szCs w:val="36"/>
              </w:rPr>
              <w:t xml:space="preserve">                                                                                             </w:t>
            </w:r>
          </w:p>
        </w:tc>
      </w:tr>
      <w:tr w:rsidR="00F53235" w:rsidRPr="00B66C28" w14:paraId="27789EA9" w14:textId="77777777" w:rsidTr="00FA0A5F">
        <w:trPr>
          <w:trHeight w:val="516"/>
        </w:trPr>
        <w:tc>
          <w:tcPr>
            <w:tcW w:w="151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D73E2A" w14:textId="77777777" w:rsidR="00F53235" w:rsidRPr="004E3266" w:rsidRDefault="00F53235" w:rsidP="00D660CE">
            <w:pPr>
              <w:suppressAutoHyphens/>
              <w:autoSpaceDN w:val="0"/>
              <w:spacing w:after="0" w:line="240" w:lineRule="auto"/>
              <w:textAlignment w:val="baseline"/>
              <w:rPr>
                <w:rFonts w:eastAsia="Calibri" w:cstheme="minorHAnsi"/>
                <w:b/>
                <w:bCs/>
                <w:sz w:val="28"/>
                <w:szCs w:val="28"/>
              </w:rPr>
            </w:pPr>
            <w:r w:rsidRPr="004E3266">
              <w:rPr>
                <w:rFonts w:eastAsia="Calibri" w:cstheme="minorHAnsi"/>
                <w:b/>
                <w:bCs/>
                <w:sz w:val="28"/>
                <w:szCs w:val="28"/>
              </w:rPr>
              <w:t xml:space="preserve">Luottamusmiesten perusopinnot 1 ja 2 </w:t>
            </w:r>
          </w:p>
        </w:tc>
      </w:tr>
      <w:tr w:rsidR="00F53235" w:rsidRPr="00B66C28" w14:paraId="376754C1" w14:textId="77777777" w:rsidTr="00FA0A5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6B8539" w14:textId="5766E9B9" w:rsidR="00F53235" w:rsidRPr="00F53235" w:rsidRDefault="5C3549DA" w:rsidP="1912205B">
            <w:pPr>
              <w:suppressAutoHyphens/>
              <w:autoSpaceDN w:val="0"/>
              <w:spacing w:after="0" w:line="240" w:lineRule="auto"/>
              <w:textAlignment w:val="baseline"/>
              <w:rPr>
                <w:rFonts w:eastAsia="Calibri"/>
              </w:rPr>
            </w:pPr>
            <w:proofErr w:type="gramStart"/>
            <w:r w:rsidRPr="1912205B">
              <w:rPr>
                <w:rFonts w:eastAsia="Calibri"/>
              </w:rPr>
              <w:t>2.-3.2.</w:t>
            </w:r>
            <w:proofErr w:type="gramEnd"/>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E2AEA8" w14:textId="35A0CB89" w:rsidR="00F53235" w:rsidRPr="00F53235" w:rsidRDefault="18431054" w:rsidP="1912205B">
            <w:pPr>
              <w:suppressAutoHyphens/>
              <w:autoSpaceDN w:val="0"/>
              <w:spacing w:after="0" w:line="240" w:lineRule="auto"/>
              <w:textAlignment w:val="baseline"/>
              <w:rPr>
                <w:rFonts w:eastAsia="Calibri"/>
              </w:rPr>
            </w:pPr>
            <w:r w:rsidRPr="7248E221">
              <w:rPr>
                <w:rFonts w:eastAsia="Calibri"/>
              </w:rPr>
              <w:t>Luottamusmiesten</w:t>
            </w:r>
            <w:r w:rsidR="5C3549DA" w:rsidRPr="1912205B">
              <w:rPr>
                <w:rFonts w:eastAsia="Calibri"/>
              </w:rPr>
              <w:t xml:space="preserve"> perusopinnot 1</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53196D" w14:textId="64C84CDF" w:rsidR="00F53235" w:rsidRPr="00F53235" w:rsidRDefault="5C3549DA" w:rsidP="1912205B">
            <w:pPr>
              <w:suppressAutoHyphens/>
              <w:autoSpaceDN w:val="0"/>
              <w:spacing w:after="0" w:line="240" w:lineRule="auto"/>
              <w:textAlignment w:val="baseline"/>
              <w:rPr>
                <w:rFonts w:eastAsia="Calibri"/>
                <w:color w:val="000000" w:themeColor="text1"/>
              </w:rPr>
            </w:pPr>
            <w:r w:rsidRPr="1912205B">
              <w:rPr>
                <w:rFonts w:eastAsia="Calibri"/>
                <w:color w:val="000000" w:themeColor="text1"/>
              </w:rPr>
              <w:t>Kemi</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0365DA" w14:textId="0113EBCE" w:rsidR="00F53235" w:rsidRPr="00F53235" w:rsidRDefault="00F53235" w:rsidP="1912205B">
            <w:pPr>
              <w:suppressAutoHyphens/>
              <w:autoSpaceDN w:val="0"/>
              <w:spacing w:after="0" w:line="240" w:lineRule="auto"/>
              <w:textAlignment w:val="baseline"/>
              <w:rPr>
                <w:rFonts w:eastAsia="Calibri"/>
              </w:rPr>
            </w:pPr>
          </w:p>
        </w:tc>
      </w:tr>
      <w:tr w:rsidR="00F53235" w:rsidRPr="00B66C28" w14:paraId="6A7CBEFA" w14:textId="77777777" w:rsidTr="00FA0A5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2B53EC" w14:textId="0183C47E" w:rsidR="00F53235" w:rsidRPr="00F53235" w:rsidRDefault="1B95FDA5" w:rsidP="00D660CE">
            <w:pPr>
              <w:suppressAutoHyphens/>
              <w:autoSpaceDN w:val="0"/>
              <w:spacing w:after="0" w:line="240" w:lineRule="auto"/>
              <w:textAlignment w:val="baseline"/>
              <w:rPr>
                <w:rFonts w:eastAsia="Calibri"/>
              </w:rPr>
            </w:pPr>
            <w:bookmarkStart w:id="0" w:name="_Hlk525813020"/>
            <w:proofErr w:type="gramStart"/>
            <w:r w:rsidRPr="7248E221">
              <w:rPr>
                <w:rFonts w:eastAsia="Calibri"/>
              </w:rPr>
              <w:t>16.-17.2.</w:t>
            </w:r>
            <w:proofErr w:type="gramEnd"/>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3F361D" w14:textId="7797C651" w:rsidR="00F53235" w:rsidRPr="00F53235" w:rsidRDefault="1C7072DF" w:rsidP="00D660CE">
            <w:pPr>
              <w:suppressAutoHyphens/>
              <w:autoSpaceDN w:val="0"/>
              <w:spacing w:after="0" w:line="240" w:lineRule="auto"/>
              <w:textAlignment w:val="baseline"/>
              <w:rPr>
                <w:rFonts w:eastAsia="Calibri"/>
              </w:rPr>
            </w:pPr>
            <w:r w:rsidRPr="7248E221">
              <w:rPr>
                <w:rFonts w:eastAsia="Calibri"/>
              </w:rPr>
              <w:t>Luottamusmiesten perusopinnot 1</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0BC4E9" w14:textId="491F7021" w:rsidR="00F53235" w:rsidRPr="00F53235" w:rsidRDefault="1B95FDA5" w:rsidP="00D660CE">
            <w:pPr>
              <w:suppressAutoHyphens/>
              <w:autoSpaceDN w:val="0"/>
              <w:spacing w:after="0" w:line="240" w:lineRule="auto"/>
              <w:textAlignment w:val="baseline"/>
              <w:rPr>
                <w:rFonts w:eastAsia="Calibri"/>
              </w:rPr>
            </w:pPr>
            <w:r w:rsidRPr="7248E221">
              <w:rPr>
                <w:rFonts w:eastAsia="Calibri"/>
              </w:rPr>
              <w:t>Tampere</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8DF856" w14:textId="7449FECC" w:rsidR="00F53235" w:rsidRPr="00F53235" w:rsidRDefault="00F53235" w:rsidP="00D660CE">
            <w:pPr>
              <w:suppressAutoHyphens/>
              <w:autoSpaceDN w:val="0"/>
              <w:spacing w:after="0" w:line="240" w:lineRule="auto"/>
              <w:textAlignment w:val="baseline"/>
              <w:rPr>
                <w:rFonts w:eastAsia="Calibri"/>
              </w:rPr>
            </w:pPr>
          </w:p>
        </w:tc>
      </w:tr>
      <w:bookmarkEnd w:id="0"/>
      <w:tr w:rsidR="00F53235" w:rsidRPr="00B66C28" w14:paraId="5ADA6BEA" w14:textId="77777777" w:rsidTr="00FA0A5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B75E74" w14:textId="7463D82B" w:rsidR="00F53235" w:rsidRPr="00F53235" w:rsidRDefault="1BEC40BD" w:rsidP="00D660CE">
            <w:pPr>
              <w:suppressAutoHyphens/>
              <w:autoSpaceDN w:val="0"/>
              <w:spacing w:after="0" w:line="240" w:lineRule="auto"/>
              <w:textAlignment w:val="baseline"/>
              <w:rPr>
                <w:rFonts w:eastAsia="Calibri"/>
              </w:rPr>
            </w:pPr>
            <w:proofErr w:type="gramStart"/>
            <w:r w:rsidRPr="7248E221">
              <w:rPr>
                <w:rFonts w:eastAsia="Calibri"/>
              </w:rPr>
              <w:t>16.-17.2.</w:t>
            </w:r>
            <w:proofErr w:type="gramEnd"/>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AF559D" w14:textId="0B95B83E" w:rsidR="00F53235" w:rsidRPr="00F53235" w:rsidRDefault="1BEC40BD" w:rsidP="00D660CE">
            <w:pPr>
              <w:suppressAutoHyphens/>
              <w:autoSpaceDN w:val="0"/>
              <w:spacing w:after="0" w:line="240" w:lineRule="auto"/>
              <w:textAlignment w:val="baseline"/>
              <w:rPr>
                <w:rFonts w:eastAsia="Calibri"/>
              </w:rPr>
            </w:pPr>
            <w:r w:rsidRPr="7248E221">
              <w:rPr>
                <w:rFonts w:eastAsia="Calibri"/>
              </w:rPr>
              <w:t>Luottamusmiesten perusopinnot 1</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746132" w14:textId="40BF13C3" w:rsidR="00F53235" w:rsidRPr="00F53235" w:rsidRDefault="2179CB5A" w:rsidP="00D660CE">
            <w:pPr>
              <w:suppressAutoHyphens/>
              <w:autoSpaceDN w:val="0"/>
              <w:spacing w:after="0" w:line="240" w:lineRule="auto"/>
              <w:textAlignment w:val="baseline"/>
              <w:rPr>
                <w:rFonts w:eastAsia="Calibri"/>
              </w:rPr>
            </w:pPr>
            <w:r w:rsidRPr="7248E221">
              <w:rPr>
                <w:rFonts w:eastAsia="Calibri"/>
              </w:rPr>
              <w:t>Lappeenranta</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C18A10" w14:textId="5CF37E6C" w:rsidR="00F53235" w:rsidRPr="00F53235" w:rsidRDefault="00F53235" w:rsidP="00D660CE">
            <w:pPr>
              <w:suppressAutoHyphens/>
              <w:autoSpaceDN w:val="0"/>
              <w:spacing w:after="0" w:line="240" w:lineRule="auto"/>
              <w:textAlignment w:val="baseline"/>
              <w:rPr>
                <w:rFonts w:eastAsia="Calibri"/>
              </w:rPr>
            </w:pPr>
          </w:p>
        </w:tc>
      </w:tr>
      <w:tr w:rsidR="00F53235" w:rsidRPr="00B66C28" w14:paraId="5E7ACECA" w14:textId="77777777" w:rsidTr="00FA0A5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6AE3A0" w14:textId="5C75DE30" w:rsidR="00F53235" w:rsidRPr="00F53235" w:rsidRDefault="18D8D4B0" w:rsidP="00D660CE">
            <w:pPr>
              <w:suppressAutoHyphens/>
              <w:autoSpaceDN w:val="0"/>
              <w:spacing w:after="0" w:line="240" w:lineRule="auto"/>
              <w:textAlignment w:val="baseline"/>
              <w:rPr>
                <w:rFonts w:eastAsia="Calibri"/>
              </w:rPr>
            </w:pPr>
            <w:proofErr w:type="gramStart"/>
            <w:r w:rsidRPr="2E4E5124">
              <w:rPr>
                <w:rFonts w:eastAsia="Calibri"/>
              </w:rPr>
              <w:t>6.-7.9.</w:t>
            </w:r>
            <w:proofErr w:type="gramEnd"/>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AB2F05" w14:textId="72D2F765" w:rsidR="00F53235" w:rsidRPr="00F53235" w:rsidRDefault="18D8D4B0" w:rsidP="00D660CE">
            <w:pPr>
              <w:suppressAutoHyphens/>
              <w:autoSpaceDN w:val="0"/>
              <w:spacing w:after="0" w:line="240" w:lineRule="auto"/>
              <w:textAlignment w:val="baseline"/>
              <w:rPr>
                <w:rFonts w:eastAsia="Calibri"/>
              </w:rPr>
            </w:pPr>
            <w:r w:rsidRPr="2E4E5124">
              <w:rPr>
                <w:rFonts w:eastAsia="Calibri"/>
              </w:rPr>
              <w:t>Luottamusmiesten perusopinnot 1</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3787A4" w14:textId="464D4120" w:rsidR="00F53235" w:rsidRPr="00F53235" w:rsidRDefault="00865739" w:rsidP="00D660CE">
            <w:pPr>
              <w:suppressAutoHyphens/>
              <w:autoSpaceDN w:val="0"/>
              <w:spacing w:after="0" w:line="240" w:lineRule="auto"/>
              <w:textAlignment w:val="baseline"/>
              <w:rPr>
                <w:rFonts w:eastAsia="Calibri"/>
              </w:rPr>
            </w:pPr>
            <w:r>
              <w:rPr>
                <w:rFonts w:eastAsia="Calibri"/>
              </w:rPr>
              <w:t>H</w:t>
            </w:r>
            <w:r w:rsidR="003B7BAF">
              <w:rPr>
                <w:rFonts w:eastAsia="Calibri"/>
              </w:rPr>
              <w:t>ämeenlinna</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5B7A97" w14:textId="75EAF75B" w:rsidR="00F53235" w:rsidRPr="00F53235" w:rsidRDefault="00F53235" w:rsidP="00D660CE">
            <w:pPr>
              <w:suppressAutoHyphens/>
              <w:autoSpaceDN w:val="0"/>
              <w:spacing w:after="0" w:line="240" w:lineRule="auto"/>
              <w:textAlignment w:val="baseline"/>
              <w:rPr>
                <w:rFonts w:eastAsia="Calibri"/>
              </w:rPr>
            </w:pPr>
          </w:p>
        </w:tc>
      </w:tr>
      <w:tr w:rsidR="00817FF4" w:rsidRPr="00B66C28" w14:paraId="5034E1C1" w14:textId="77777777" w:rsidTr="00FA0A5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499286" w14:textId="6ADBA55E" w:rsidR="00817FF4" w:rsidRPr="1912205B" w:rsidRDefault="0076101D" w:rsidP="1912205B">
            <w:pPr>
              <w:suppressAutoHyphens/>
              <w:autoSpaceDN w:val="0"/>
              <w:spacing w:after="0" w:line="240" w:lineRule="auto"/>
              <w:textAlignment w:val="baseline"/>
              <w:rPr>
                <w:rFonts w:eastAsia="Calibri"/>
              </w:rPr>
            </w:pPr>
            <w:proofErr w:type="gramStart"/>
            <w:r>
              <w:rPr>
                <w:rFonts w:eastAsia="Calibri"/>
              </w:rPr>
              <w:t>21.-22.9.</w:t>
            </w:r>
            <w:proofErr w:type="gramEnd"/>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86DC45" w14:textId="09B091A9" w:rsidR="00817FF4" w:rsidRPr="7248E221" w:rsidRDefault="22D040DA" w:rsidP="1912205B">
            <w:pPr>
              <w:suppressAutoHyphens/>
              <w:autoSpaceDN w:val="0"/>
              <w:spacing w:after="0" w:line="240" w:lineRule="auto"/>
              <w:textAlignment w:val="baseline"/>
              <w:rPr>
                <w:rFonts w:eastAsia="Calibri"/>
              </w:rPr>
            </w:pPr>
            <w:r w:rsidRPr="789E6EC7">
              <w:rPr>
                <w:rFonts w:eastAsia="Calibri"/>
              </w:rPr>
              <w:t xml:space="preserve">Luottamusmiesten perusopinnot 2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BD28BF" w14:textId="3973B081" w:rsidR="00817FF4" w:rsidRPr="1912205B" w:rsidRDefault="00631F6F" w:rsidP="1912205B">
            <w:pPr>
              <w:suppressAutoHyphens/>
              <w:autoSpaceDN w:val="0"/>
              <w:spacing w:after="0" w:line="240" w:lineRule="auto"/>
              <w:textAlignment w:val="baseline"/>
              <w:rPr>
                <w:rFonts w:eastAsia="Calibri"/>
              </w:rPr>
            </w:pPr>
            <w:r>
              <w:rPr>
                <w:rFonts w:eastAsia="Calibri"/>
              </w:rPr>
              <w:t>Helsinki</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D0ED86" w14:textId="23258360" w:rsidR="00817FF4" w:rsidRPr="1912205B" w:rsidRDefault="00817FF4" w:rsidP="1912205B">
            <w:pPr>
              <w:suppressAutoHyphens/>
              <w:autoSpaceDN w:val="0"/>
              <w:spacing w:after="0" w:line="240" w:lineRule="auto"/>
              <w:textAlignment w:val="baseline"/>
              <w:rPr>
                <w:rFonts w:eastAsia="Calibri"/>
              </w:rPr>
            </w:pPr>
          </w:p>
        </w:tc>
      </w:tr>
      <w:tr w:rsidR="00F53235" w:rsidRPr="00B66C28" w14:paraId="63D32F86" w14:textId="77777777" w:rsidTr="00FA0A5F">
        <w:trPr>
          <w:trHeight w:val="516"/>
        </w:trPr>
        <w:tc>
          <w:tcPr>
            <w:tcW w:w="151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983FC4" w14:textId="15BB2895" w:rsidR="00F53235" w:rsidRPr="00F53235" w:rsidRDefault="00F53235" w:rsidP="00D660CE">
            <w:pPr>
              <w:suppressAutoHyphens/>
              <w:autoSpaceDN w:val="0"/>
              <w:spacing w:after="0" w:line="240" w:lineRule="auto"/>
              <w:textAlignment w:val="baseline"/>
              <w:rPr>
                <w:rFonts w:eastAsia="Calibri" w:cstheme="minorHAnsi"/>
                <w:b/>
                <w:sz w:val="28"/>
                <w:szCs w:val="28"/>
              </w:rPr>
            </w:pPr>
            <w:r w:rsidRPr="00F53235">
              <w:rPr>
                <w:rFonts w:eastAsia="Calibri" w:cstheme="minorHAnsi"/>
                <w:b/>
                <w:sz w:val="28"/>
                <w:szCs w:val="28"/>
              </w:rPr>
              <w:t>Luottamusmiesten teemakurssit</w:t>
            </w:r>
          </w:p>
        </w:tc>
      </w:tr>
      <w:tr w:rsidR="00F53235" w:rsidRPr="00B66C28" w14:paraId="7F3CBA2C" w14:textId="77777777" w:rsidTr="00FA0A5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6FDB95" w14:textId="77777777" w:rsidR="00F53235" w:rsidRPr="00F53235" w:rsidRDefault="00963F92" w:rsidP="00D660CE">
            <w:pPr>
              <w:suppressAutoHyphens/>
              <w:autoSpaceDN w:val="0"/>
              <w:spacing w:after="0" w:line="240" w:lineRule="auto"/>
              <w:textAlignment w:val="baseline"/>
              <w:rPr>
                <w:rFonts w:eastAsia="Calibri" w:cstheme="minorHAnsi"/>
              </w:rPr>
            </w:pPr>
            <w:proofErr w:type="gramStart"/>
            <w:r>
              <w:rPr>
                <w:rFonts w:eastAsia="Calibri" w:cstheme="minorHAnsi"/>
              </w:rPr>
              <w:t>8</w:t>
            </w:r>
            <w:r w:rsidR="00F53235" w:rsidRPr="00F53235">
              <w:rPr>
                <w:rFonts w:eastAsia="Calibri" w:cstheme="minorHAnsi"/>
              </w:rPr>
              <w:t>.-</w:t>
            </w:r>
            <w:r>
              <w:rPr>
                <w:rFonts w:eastAsia="Calibri" w:cstheme="minorHAnsi"/>
              </w:rPr>
              <w:t>9</w:t>
            </w:r>
            <w:r w:rsidR="00F53235" w:rsidRPr="00F53235">
              <w:rPr>
                <w:rFonts w:eastAsia="Calibri" w:cstheme="minorHAnsi"/>
              </w:rPr>
              <w:t>.2.</w:t>
            </w:r>
            <w:proofErr w:type="gramEnd"/>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47B04F" w14:textId="77777777" w:rsidR="00F53235" w:rsidRPr="00F53235" w:rsidRDefault="00F53235" w:rsidP="00D660CE">
            <w:pPr>
              <w:suppressAutoHyphens/>
              <w:autoSpaceDN w:val="0"/>
              <w:spacing w:after="0" w:line="240" w:lineRule="auto"/>
              <w:textAlignment w:val="baseline"/>
              <w:rPr>
                <w:rFonts w:eastAsia="Calibri" w:cstheme="minorHAnsi"/>
              </w:rPr>
            </w:pPr>
            <w:r w:rsidRPr="00F53235">
              <w:rPr>
                <w:rFonts w:eastAsia="Calibri" w:cstheme="minorHAnsi"/>
              </w:rPr>
              <w:t xml:space="preserve">LM-teemakurssi, </w:t>
            </w:r>
            <w:r w:rsidR="00963F92">
              <w:rPr>
                <w:rFonts w:eastAsia="Calibri" w:cstheme="minorHAnsi"/>
              </w:rPr>
              <w:t>työpaikan ongelmatilanteiden hallinta</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437D9E" w14:textId="77777777" w:rsidR="00F53235" w:rsidRPr="00F53235" w:rsidRDefault="00F53235" w:rsidP="00D660CE">
            <w:pPr>
              <w:suppressAutoHyphens/>
              <w:autoSpaceDN w:val="0"/>
              <w:spacing w:after="0" w:line="240" w:lineRule="auto"/>
              <w:textAlignment w:val="baseline"/>
              <w:rPr>
                <w:rFonts w:eastAsia="Calibri" w:cstheme="minorHAnsi"/>
              </w:rPr>
            </w:pPr>
            <w:r w:rsidRPr="00F53235">
              <w:rPr>
                <w:rFonts w:eastAsia="Calibri" w:cstheme="minorHAnsi"/>
              </w:rPr>
              <w:t>Helsinki</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371C13" w14:textId="339D8B5E" w:rsidR="00F53235" w:rsidRPr="00F53235" w:rsidRDefault="00F53235" w:rsidP="00D660CE">
            <w:pPr>
              <w:suppressAutoHyphens/>
              <w:autoSpaceDN w:val="0"/>
              <w:spacing w:after="0" w:line="240" w:lineRule="auto"/>
              <w:textAlignment w:val="baseline"/>
              <w:rPr>
                <w:rFonts w:eastAsia="Calibri" w:cstheme="minorHAnsi"/>
              </w:rPr>
            </w:pPr>
          </w:p>
        </w:tc>
      </w:tr>
      <w:tr w:rsidR="00F53235" w14:paraId="0316C8F8" w14:textId="77777777" w:rsidTr="00FA0A5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BF2FCE" w14:textId="77777777" w:rsidR="00F53235" w:rsidRPr="00F53235" w:rsidRDefault="00963F92" w:rsidP="00D660CE">
            <w:pPr>
              <w:spacing w:after="0" w:line="240" w:lineRule="auto"/>
              <w:rPr>
                <w:rFonts w:eastAsia="Calibri" w:cstheme="minorHAnsi"/>
              </w:rPr>
            </w:pPr>
            <w:proofErr w:type="gramStart"/>
            <w:r>
              <w:rPr>
                <w:rFonts w:eastAsia="Calibri" w:cstheme="minorHAnsi"/>
              </w:rPr>
              <w:t>10</w:t>
            </w:r>
            <w:r w:rsidR="00F53235" w:rsidRPr="00F53235">
              <w:rPr>
                <w:rFonts w:eastAsia="Calibri" w:cstheme="minorHAnsi"/>
              </w:rPr>
              <w:t>.</w:t>
            </w:r>
            <w:r>
              <w:rPr>
                <w:rFonts w:eastAsia="Calibri" w:cstheme="minorHAnsi"/>
              </w:rPr>
              <w:t>-11.2.</w:t>
            </w:r>
            <w:proofErr w:type="gramEnd"/>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99DB8F" w14:textId="77777777" w:rsidR="00F53235" w:rsidRPr="00F53235" w:rsidRDefault="00F53235" w:rsidP="00D660CE">
            <w:pPr>
              <w:spacing w:after="0" w:line="240" w:lineRule="auto"/>
              <w:rPr>
                <w:rFonts w:eastAsia="Calibri" w:cstheme="minorHAnsi"/>
              </w:rPr>
            </w:pPr>
            <w:r w:rsidRPr="00F53235">
              <w:rPr>
                <w:rFonts w:eastAsia="Calibri" w:cstheme="minorHAnsi"/>
              </w:rPr>
              <w:t xml:space="preserve">LM-teemakurssi, </w:t>
            </w:r>
            <w:r w:rsidR="00963F92">
              <w:rPr>
                <w:rFonts w:eastAsia="Calibri" w:cstheme="minorHAnsi"/>
              </w:rPr>
              <w:t>neuvottelutaito</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88E21B" w14:textId="77777777" w:rsidR="00F53235" w:rsidRPr="00F53235" w:rsidRDefault="00F53235" w:rsidP="00D660CE">
            <w:pPr>
              <w:spacing w:after="0" w:line="240" w:lineRule="auto"/>
              <w:rPr>
                <w:rFonts w:eastAsia="Calibri" w:cstheme="minorHAnsi"/>
              </w:rPr>
            </w:pPr>
            <w:r w:rsidRPr="00F53235">
              <w:rPr>
                <w:rFonts w:eastAsia="Calibri" w:cstheme="minorHAnsi"/>
              </w:rPr>
              <w:t>Helsinki</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56E187" w14:textId="49EE7EE9" w:rsidR="00F53235" w:rsidRPr="00F53235" w:rsidRDefault="00F53235" w:rsidP="00D660CE">
            <w:pPr>
              <w:spacing w:after="0" w:line="240" w:lineRule="auto"/>
              <w:rPr>
                <w:rFonts w:eastAsia="Calibri" w:cstheme="minorHAnsi"/>
              </w:rPr>
            </w:pPr>
          </w:p>
        </w:tc>
      </w:tr>
      <w:tr w:rsidR="00F53235" w:rsidRPr="00B66C28" w14:paraId="1C221DCD" w14:textId="77777777" w:rsidTr="00FA0A5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288C2A" w14:textId="77777777" w:rsidR="00F53235" w:rsidRPr="00F53235" w:rsidRDefault="00F53235" w:rsidP="00D660CE">
            <w:pPr>
              <w:suppressAutoHyphens/>
              <w:autoSpaceDN w:val="0"/>
              <w:spacing w:after="0" w:line="240" w:lineRule="auto"/>
              <w:textAlignment w:val="baseline"/>
              <w:rPr>
                <w:rFonts w:eastAsia="Calibri" w:cstheme="minorHAnsi"/>
              </w:rPr>
            </w:pPr>
            <w:proofErr w:type="gramStart"/>
            <w:r w:rsidRPr="00F53235">
              <w:rPr>
                <w:rFonts w:eastAsia="Calibri" w:cstheme="minorHAnsi"/>
              </w:rPr>
              <w:t>1</w:t>
            </w:r>
            <w:r w:rsidR="00963F92">
              <w:rPr>
                <w:rFonts w:eastAsia="Calibri" w:cstheme="minorHAnsi"/>
              </w:rPr>
              <w:t>5</w:t>
            </w:r>
            <w:r w:rsidRPr="00F53235">
              <w:rPr>
                <w:rFonts w:eastAsia="Calibri" w:cstheme="minorHAnsi"/>
              </w:rPr>
              <w:t>.-1</w:t>
            </w:r>
            <w:r w:rsidR="00963F92">
              <w:rPr>
                <w:rFonts w:eastAsia="Calibri" w:cstheme="minorHAnsi"/>
              </w:rPr>
              <w:t>6</w:t>
            </w:r>
            <w:r w:rsidRPr="00F53235">
              <w:rPr>
                <w:rFonts w:eastAsia="Calibri" w:cstheme="minorHAnsi"/>
              </w:rPr>
              <w:t>.2.</w:t>
            </w:r>
            <w:proofErr w:type="gramEnd"/>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95F855" w14:textId="77777777" w:rsidR="00F53235" w:rsidRPr="00F53235" w:rsidRDefault="00F53235" w:rsidP="00D660CE">
            <w:pPr>
              <w:suppressAutoHyphens/>
              <w:autoSpaceDN w:val="0"/>
              <w:spacing w:after="0" w:line="240" w:lineRule="auto"/>
              <w:textAlignment w:val="baseline"/>
              <w:rPr>
                <w:rFonts w:eastAsia="Calibri" w:cstheme="minorHAnsi"/>
              </w:rPr>
            </w:pPr>
            <w:r w:rsidRPr="00F53235">
              <w:rPr>
                <w:rFonts w:eastAsia="Calibri" w:cstheme="minorHAnsi"/>
              </w:rPr>
              <w:t xml:space="preserve">LM-teemakurssi, </w:t>
            </w:r>
            <w:r w:rsidR="00963F92">
              <w:rPr>
                <w:rFonts w:eastAsia="Calibri" w:cstheme="minorHAnsi"/>
              </w:rPr>
              <w:t>neuvottelutaito</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64B3E3" w14:textId="496FF166" w:rsidR="00F53235" w:rsidRPr="00F53235" w:rsidRDefault="1790B39D" w:rsidP="789E6EC7">
            <w:pPr>
              <w:suppressAutoHyphens/>
              <w:autoSpaceDN w:val="0"/>
              <w:spacing w:after="0" w:line="240" w:lineRule="auto"/>
              <w:textAlignment w:val="baseline"/>
              <w:rPr>
                <w:rFonts w:eastAsia="Calibri"/>
              </w:rPr>
            </w:pPr>
            <w:r w:rsidRPr="789E6EC7">
              <w:rPr>
                <w:rFonts w:eastAsia="Calibri"/>
              </w:rPr>
              <w:t>Oulu</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55F198" w14:textId="00B4E216" w:rsidR="00F53235" w:rsidRPr="00F53235" w:rsidRDefault="00F53235" w:rsidP="00D660CE">
            <w:pPr>
              <w:suppressAutoHyphens/>
              <w:autoSpaceDN w:val="0"/>
              <w:spacing w:after="0" w:line="240" w:lineRule="auto"/>
              <w:textAlignment w:val="baseline"/>
              <w:rPr>
                <w:rFonts w:eastAsia="Calibri" w:cstheme="minorHAnsi"/>
              </w:rPr>
            </w:pPr>
          </w:p>
        </w:tc>
      </w:tr>
      <w:tr w:rsidR="004A07E9" w14:paraId="286E9B3C" w14:textId="77777777" w:rsidTr="00FA0A5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233DE2" w14:textId="3216AAF5" w:rsidR="004A07E9" w:rsidRPr="00F53235" w:rsidRDefault="00263AA6" w:rsidP="004A07E9">
            <w:pPr>
              <w:spacing w:after="0" w:line="240" w:lineRule="auto"/>
              <w:rPr>
                <w:rFonts w:eastAsia="Calibri" w:cstheme="minorHAnsi"/>
              </w:rPr>
            </w:pPr>
            <w:proofErr w:type="gramStart"/>
            <w:r>
              <w:rPr>
                <w:rFonts w:eastAsia="Calibri"/>
              </w:rPr>
              <w:t>5.-6.4.</w:t>
            </w:r>
            <w:proofErr w:type="gramEnd"/>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90A07C1" w14:textId="5F412D8C" w:rsidR="004A07E9" w:rsidRPr="00F53235" w:rsidRDefault="004A07E9" w:rsidP="004A07E9">
            <w:pPr>
              <w:spacing w:after="0" w:line="240" w:lineRule="auto"/>
              <w:rPr>
                <w:rFonts w:eastAsia="Calibri" w:cstheme="minorHAnsi"/>
              </w:rPr>
            </w:pPr>
            <w:r w:rsidRPr="00A246C3">
              <w:rPr>
                <w:rFonts w:eastAsia="Calibri" w:cstheme="minorHAnsi"/>
                <w:color w:val="000000" w:themeColor="text1"/>
              </w:rPr>
              <w:t>LM-teemakurssi</w:t>
            </w:r>
            <w:r>
              <w:rPr>
                <w:rFonts w:eastAsia="Calibri" w:cstheme="minorHAnsi"/>
                <w:color w:val="000000" w:themeColor="text1"/>
              </w:rPr>
              <w:t>, työssä jaksaminen ja työhyvinvointi</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D84C50" w14:textId="627D4D2B" w:rsidR="004A07E9" w:rsidRPr="00F53235" w:rsidRDefault="004A07E9" w:rsidP="004A07E9">
            <w:pPr>
              <w:spacing w:after="0" w:line="240" w:lineRule="auto"/>
              <w:rPr>
                <w:rFonts w:eastAsia="Calibri" w:cstheme="minorHAnsi"/>
              </w:rPr>
            </w:pPr>
            <w:r>
              <w:rPr>
                <w:rFonts w:eastAsia="Calibri" w:cstheme="minorHAnsi"/>
              </w:rPr>
              <w:t>Vantaa</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F43A56" w14:textId="6AF02B6B" w:rsidR="004A07E9" w:rsidRPr="00F53235" w:rsidRDefault="004A07E9" w:rsidP="004A07E9">
            <w:pPr>
              <w:spacing w:after="0" w:line="240" w:lineRule="auto"/>
              <w:rPr>
                <w:rFonts w:eastAsia="Calibri" w:cstheme="minorHAnsi"/>
              </w:rPr>
            </w:pPr>
          </w:p>
        </w:tc>
      </w:tr>
      <w:tr w:rsidR="004A07E9" w:rsidRPr="00B66C28" w14:paraId="546A37C7" w14:textId="77777777" w:rsidTr="00FA0A5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460F4B" w14:textId="77777777" w:rsidR="004A07E9" w:rsidRPr="00F53235" w:rsidRDefault="004A07E9" w:rsidP="004A07E9">
            <w:pPr>
              <w:suppressAutoHyphens/>
              <w:autoSpaceDN w:val="0"/>
              <w:spacing w:after="0" w:line="240" w:lineRule="auto"/>
              <w:textAlignment w:val="baseline"/>
              <w:rPr>
                <w:rFonts w:eastAsia="Calibri" w:cstheme="minorHAnsi"/>
              </w:rPr>
            </w:pPr>
            <w:proofErr w:type="gramStart"/>
            <w:r>
              <w:rPr>
                <w:rFonts w:eastAsia="Calibri" w:cstheme="minorHAnsi"/>
              </w:rPr>
              <w:t>7</w:t>
            </w:r>
            <w:r w:rsidRPr="00F53235">
              <w:rPr>
                <w:rFonts w:eastAsia="Calibri" w:cstheme="minorHAnsi"/>
              </w:rPr>
              <w:t>.-</w:t>
            </w:r>
            <w:r>
              <w:rPr>
                <w:rFonts w:eastAsia="Calibri" w:cstheme="minorHAnsi"/>
              </w:rPr>
              <w:t>8</w:t>
            </w:r>
            <w:r w:rsidRPr="00F53235">
              <w:rPr>
                <w:rFonts w:eastAsia="Calibri" w:cstheme="minorHAnsi"/>
              </w:rPr>
              <w:t>.</w:t>
            </w:r>
            <w:r>
              <w:rPr>
                <w:rFonts w:eastAsia="Calibri" w:cstheme="minorHAnsi"/>
              </w:rPr>
              <w:t>4</w:t>
            </w:r>
            <w:r w:rsidRPr="00F53235">
              <w:rPr>
                <w:rFonts w:eastAsia="Calibri" w:cstheme="minorHAnsi"/>
              </w:rPr>
              <w:t>.</w:t>
            </w:r>
            <w:proofErr w:type="gramEnd"/>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C5772B" w14:textId="77777777" w:rsidR="004A07E9" w:rsidRPr="00F53235" w:rsidRDefault="004A07E9" w:rsidP="004A07E9">
            <w:pPr>
              <w:suppressAutoHyphens/>
              <w:autoSpaceDN w:val="0"/>
              <w:spacing w:after="0" w:line="240" w:lineRule="auto"/>
              <w:textAlignment w:val="baseline"/>
              <w:rPr>
                <w:rFonts w:eastAsia="Calibri" w:cstheme="minorHAnsi"/>
              </w:rPr>
            </w:pPr>
            <w:r w:rsidRPr="00F53235">
              <w:rPr>
                <w:rFonts w:eastAsia="Calibri" w:cstheme="minorHAnsi"/>
              </w:rPr>
              <w:t xml:space="preserve">LM-teemakurssi, </w:t>
            </w:r>
            <w:r>
              <w:rPr>
                <w:rFonts w:eastAsia="Calibri" w:cstheme="minorHAnsi"/>
              </w:rPr>
              <w:t>työpaikan ongelmatilanteiden hallinta</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79705C" w14:textId="1CE52290" w:rsidR="004A07E9" w:rsidRPr="00F53235" w:rsidRDefault="00981750" w:rsidP="004A07E9">
            <w:pPr>
              <w:suppressAutoHyphens/>
              <w:autoSpaceDN w:val="0"/>
              <w:spacing w:after="0" w:line="240" w:lineRule="auto"/>
              <w:textAlignment w:val="baseline"/>
              <w:rPr>
                <w:rFonts w:eastAsia="Calibri" w:cstheme="minorHAnsi"/>
              </w:rPr>
            </w:pPr>
            <w:r>
              <w:rPr>
                <w:rFonts w:eastAsia="Calibri" w:cstheme="minorHAnsi"/>
              </w:rPr>
              <w:t>Vantaa</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D834B0" w14:textId="1720239E" w:rsidR="004A07E9" w:rsidRPr="00F53235" w:rsidRDefault="004A07E9" w:rsidP="004A07E9">
            <w:pPr>
              <w:suppressAutoHyphens/>
              <w:autoSpaceDN w:val="0"/>
              <w:spacing w:after="0" w:line="240" w:lineRule="auto"/>
              <w:textAlignment w:val="baseline"/>
              <w:rPr>
                <w:rFonts w:eastAsia="Calibri" w:cstheme="minorHAnsi"/>
              </w:rPr>
            </w:pPr>
          </w:p>
        </w:tc>
      </w:tr>
      <w:tr w:rsidR="004A07E9" w:rsidRPr="00B66C28" w14:paraId="65980982" w14:textId="77777777" w:rsidTr="00FA0A5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EAA03E" w14:textId="77777777" w:rsidR="004A07E9" w:rsidRPr="00F53235" w:rsidRDefault="004A07E9" w:rsidP="004A07E9">
            <w:pPr>
              <w:suppressAutoHyphens/>
              <w:autoSpaceDN w:val="0"/>
              <w:spacing w:after="0" w:line="240" w:lineRule="auto"/>
              <w:textAlignment w:val="baseline"/>
              <w:rPr>
                <w:rFonts w:eastAsia="Calibri" w:cstheme="minorHAnsi"/>
              </w:rPr>
            </w:pPr>
            <w:proofErr w:type="gramStart"/>
            <w:r>
              <w:rPr>
                <w:rFonts w:eastAsia="Calibri" w:cstheme="minorHAnsi"/>
              </w:rPr>
              <w:t>10.-11.5.</w:t>
            </w:r>
            <w:proofErr w:type="gramEnd"/>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1220ED" w14:textId="77777777" w:rsidR="004A07E9" w:rsidRPr="00F53235" w:rsidRDefault="004A07E9" w:rsidP="004A07E9">
            <w:pPr>
              <w:suppressAutoHyphens/>
              <w:autoSpaceDN w:val="0"/>
              <w:spacing w:after="0" w:line="240" w:lineRule="auto"/>
              <w:textAlignment w:val="baseline"/>
              <w:rPr>
                <w:rFonts w:eastAsia="Calibri" w:cstheme="minorHAnsi"/>
              </w:rPr>
            </w:pPr>
            <w:r>
              <w:rPr>
                <w:rFonts w:eastAsia="Calibri" w:cstheme="minorHAnsi"/>
              </w:rPr>
              <w:t>Luottamusmiesseminaari</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5D2A2" w14:textId="68111B89" w:rsidR="004A07E9" w:rsidRPr="00F53235" w:rsidRDefault="40306C5E" w:rsidP="424B5397">
            <w:pPr>
              <w:spacing w:after="0" w:line="240" w:lineRule="auto"/>
              <w:rPr>
                <w:rFonts w:eastAsia="Calibri"/>
              </w:rPr>
            </w:pPr>
            <w:r w:rsidRPr="424B5397">
              <w:rPr>
                <w:rFonts w:eastAsia="Calibri"/>
              </w:rPr>
              <w:t>Vantaa</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EE3C9D" w14:textId="441F7A09" w:rsidR="004A07E9" w:rsidRPr="00F53235" w:rsidRDefault="004A07E9" w:rsidP="004A07E9">
            <w:pPr>
              <w:spacing w:after="0" w:line="240" w:lineRule="auto"/>
              <w:rPr>
                <w:rFonts w:eastAsia="Calibri" w:cstheme="minorHAnsi"/>
              </w:rPr>
            </w:pPr>
          </w:p>
        </w:tc>
      </w:tr>
      <w:tr w:rsidR="00921E9F" w:rsidRPr="00B66C28" w14:paraId="6D0783FD" w14:textId="77777777" w:rsidTr="00FA0A5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C11FD3" w14:textId="71D0F36A" w:rsidR="00921E9F" w:rsidRDefault="00544CD5" w:rsidP="20CE0839">
            <w:pPr>
              <w:suppressAutoHyphens/>
              <w:autoSpaceDN w:val="0"/>
              <w:spacing w:after="0" w:line="240" w:lineRule="auto"/>
              <w:textAlignment w:val="baseline"/>
              <w:rPr>
                <w:rFonts w:eastAsia="Calibri"/>
              </w:rPr>
            </w:pPr>
            <w:r w:rsidRPr="79210FB3">
              <w:rPr>
                <w:rFonts w:eastAsia="Calibri"/>
              </w:rPr>
              <w:t>27.9.</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EEA95C" w14:textId="7F562426" w:rsidR="00921E9F" w:rsidRDefault="00544CD5" w:rsidP="004A07E9">
            <w:pPr>
              <w:suppressAutoHyphens/>
              <w:autoSpaceDN w:val="0"/>
              <w:spacing w:after="0" w:line="240" w:lineRule="auto"/>
              <w:textAlignment w:val="baseline"/>
              <w:rPr>
                <w:rFonts w:eastAsia="Calibri" w:cstheme="minorHAnsi"/>
              </w:rPr>
            </w:pPr>
            <w:r>
              <w:rPr>
                <w:rFonts w:eastAsia="Calibri" w:cstheme="minorHAnsi"/>
              </w:rPr>
              <w:t>STTK/Jyty-luottamusmiesseminaari</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E401BE" w14:textId="76740FFC" w:rsidR="00921E9F" w:rsidRDefault="00544CD5" w:rsidP="004A07E9">
            <w:pPr>
              <w:suppressAutoHyphens/>
              <w:autoSpaceDN w:val="0"/>
              <w:spacing w:after="0" w:line="240" w:lineRule="auto"/>
              <w:textAlignment w:val="baseline"/>
              <w:rPr>
                <w:rFonts w:eastAsia="Calibri" w:cstheme="minorHAnsi"/>
              </w:rPr>
            </w:pPr>
            <w:r>
              <w:rPr>
                <w:rFonts w:eastAsia="Calibri" w:cstheme="minorHAnsi"/>
              </w:rPr>
              <w:t>Helsinki</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23AF43" w14:textId="5E08398B" w:rsidR="00921E9F" w:rsidRPr="00F53235" w:rsidRDefault="00921E9F" w:rsidP="004A07E9">
            <w:pPr>
              <w:suppressAutoHyphens/>
              <w:autoSpaceDN w:val="0"/>
              <w:spacing w:after="0" w:line="240" w:lineRule="auto"/>
              <w:textAlignment w:val="baseline"/>
              <w:rPr>
                <w:rFonts w:eastAsia="Calibri" w:cstheme="minorHAnsi"/>
              </w:rPr>
            </w:pPr>
          </w:p>
        </w:tc>
      </w:tr>
      <w:tr w:rsidR="004A07E9" w:rsidRPr="00B66C28" w14:paraId="713EBE22" w14:textId="77777777" w:rsidTr="00FA0A5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B8B455" w14:textId="53EA1132" w:rsidR="004A07E9" w:rsidRDefault="004A07E9" w:rsidP="004A07E9">
            <w:pPr>
              <w:suppressAutoHyphens/>
              <w:autoSpaceDN w:val="0"/>
              <w:spacing w:after="0" w:line="240" w:lineRule="auto"/>
              <w:textAlignment w:val="baseline"/>
              <w:rPr>
                <w:rFonts w:eastAsia="Calibri"/>
              </w:rPr>
            </w:pPr>
            <w:proofErr w:type="gramStart"/>
            <w:r>
              <w:rPr>
                <w:rFonts w:eastAsia="Calibri" w:cstheme="minorHAnsi"/>
              </w:rPr>
              <w:t>15</w:t>
            </w:r>
            <w:r w:rsidRPr="00F53235">
              <w:rPr>
                <w:rFonts w:eastAsia="Calibri" w:cstheme="minorHAnsi"/>
              </w:rPr>
              <w:t>.-</w:t>
            </w:r>
            <w:r>
              <w:rPr>
                <w:rFonts w:eastAsia="Calibri" w:cstheme="minorHAnsi"/>
              </w:rPr>
              <w:t>16</w:t>
            </w:r>
            <w:r w:rsidRPr="00F53235">
              <w:rPr>
                <w:rFonts w:eastAsia="Calibri" w:cstheme="minorHAnsi"/>
              </w:rPr>
              <w:t>.</w:t>
            </w:r>
            <w:r>
              <w:rPr>
                <w:rFonts w:eastAsia="Calibri" w:cstheme="minorHAnsi"/>
              </w:rPr>
              <w:t>11</w:t>
            </w:r>
            <w:r w:rsidRPr="00F53235">
              <w:rPr>
                <w:rFonts w:eastAsia="Calibri" w:cstheme="minorHAnsi"/>
              </w:rPr>
              <w:t>.</w:t>
            </w:r>
            <w:proofErr w:type="gramEnd"/>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EB0581" w14:textId="2573BEA1" w:rsidR="004A07E9" w:rsidRPr="00A246C3" w:rsidRDefault="004A07E9" w:rsidP="32089B6B">
            <w:pPr>
              <w:suppressAutoHyphens/>
              <w:autoSpaceDN w:val="0"/>
              <w:spacing w:after="0" w:line="240" w:lineRule="auto"/>
              <w:textAlignment w:val="baseline"/>
              <w:rPr>
                <w:rFonts w:eastAsia="Calibri"/>
                <w:color w:val="000000" w:themeColor="text1"/>
              </w:rPr>
            </w:pPr>
            <w:r w:rsidRPr="32089B6B">
              <w:rPr>
                <w:rFonts w:eastAsia="Calibri"/>
              </w:rPr>
              <w:t>LM-teemakurssi, paikallinen sopiminen</w:t>
            </w:r>
            <w:r w:rsidR="0D7556FD" w:rsidRPr="32089B6B">
              <w:rPr>
                <w:rFonts w:eastAsia="Calibri"/>
              </w:rPr>
              <w:t xml:space="preserve"> ja yhteistoiminta</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3F23E5" w14:textId="36A2C0A4" w:rsidR="004A07E9" w:rsidRDefault="00F76ED9" w:rsidP="004A07E9">
            <w:pPr>
              <w:suppressAutoHyphens/>
              <w:autoSpaceDN w:val="0"/>
              <w:spacing w:after="0" w:line="240" w:lineRule="auto"/>
              <w:textAlignment w:val="baseline"/>
              <w:rPr>
                <w:rFonts w:eastAsia="Calibri" w:cstheme="minorHAnsi"/>
              </w:rPr>
            </w:pPr>
            <w:r>
              <w:rPr>
                <w:rFonts w:eastAsia="Calibri" w:cstheme="minorHAnsi"/>
              </w:rPr>
              <w:t>Vantaa</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50CFC1" w14:textId="7A380B94" w:rsidR="004A07E9" w:rsidRPr="00F53235" w:rsidRDefault="004A07E9" w:rsidP="004A07E9">
            <w:pPr>
              <w:spacing w:after="0" w:line="240" w:lineRule="auto"/>
              <w:rPr>
                <w:rFonts w:eastAsia="Calibri" w:cstheme="minorHAnsi"/>
              </w:rPr>
            </w:pPr>
          </w:p>
        </w:tc>
      </w:tr>
      <w:tr w:rsidR="004A07E9" w:rsidRPr="00B66C28" w14:paraId="78F7B68E" w14:textId="77777777" w:rsidTr="00FA0A5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551696" w14:textId="77777777" w:rsidR="004A07E9" w:rsidRPr="000E374A" w:rsidRDefault="004A07E9" w:rsidP="004A07E9">
            <w:pPr>
              <w:suppressAutoHyphens/>
              <w:autoSpaceDN w:val="0"/>
              <w:spacing w:after="0" w:line="240" w:lineRule="auto"/>
              <w:textAlignment w:val="baseline"/>
              <w:rPr>
                <w:rFonts w:eastAsia="Calibri" w:cstheme="minorHAnsi"/>
                <w:color w:val="000000" w:themeColor="text1"/>
              </w:rPr>
            </w:pPr>
            <w:proofErr w:type="gramStart"/>
            <w:r w:rsidRPr="000E374A">
              <w:rPr>
                <w:rFonts w:eastAsia="Calibri" w:cstheme="minorHAnsi"/>
                <w:color w:val="000000" w:themeColor="text1"/>
              </w:rPr>
              <w:t>17.-18.11.</w:t>
            </w:r>
            <w:proofErr w:type="gramEnd"/>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503D6C" w14:textId="77777777" w:rsidR="004A07E9" w:rsidRPr="000E374A" w:rsidRDefault="004A07E9" w:rsidP="004A07E9">
            <w:pPr>
              <w:suppressAutoHyphens/>
              <w:autoSpaceDN w:val="0"/>
              <w:spacing w:after="0" w:line="240" w:lineRule="auto"/>
              <w:textAlignment w:val="baseline"/>
              <w:rPr>
                <w:rFonts w:eastAsia="Calibri" w:cstheme="minorHAnsi"/>
                <w:color w:val="000000" w:themeColor="text1"/>
              </w:rPr>
            </w:pPr>
            <w:r w:rsidRPr="000E374A">
              <w:rPr>
                <w:rFonts w:eastAsia="Calibri" w:cstheme="minorHAnsi"/>
                <w:color w:val="000000" w:themeColor="text1"/>
              </w:rPr>
              <w:t>LM-teemakurssi, työlainsäädäntö</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515CA2" w14:textId="77777777" w:rsidR="004A07E9" w:rsidRPr="00F53235" w:rsidRDefault="004A07E9" w:rsidP="004A07E9">
            <w:pPr>
              <w:suppressAutoHyphens/>
              <w:autoSpaceDN w:val="0"/>
              <w:spacing w:after="0" w:line="240" w:lineRule="auto"/>
              <w:textAlignment w:val="baseline"/>
              <w:rPr>
                <w:rFonts w:eastAsia="Calibri" w:cstheme="minorHAnsi"/>
              </w:rPr>
            </w:pPr>
            <w:r>
              <w:rPr>
                <w:rFonts w:eastAsia="Calibri" w:cstheme="minorHAnsi"/>
              </w:rPr>
              <w:t>Vantaa</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5B8B31" w14:textId="4804F86C" w:rsidR="004A07E9" w:rsidRPr="00F53235" w:rsidRDefault="004A07E9" w:rsidP="004A07E9">
            <w:pPr>
              <w:suppressAutoHyphens/>
              <w:autoSpaceDN w:val="0"/>
              <w:spacing w:after="0" w:line="240" w:lineRule="auto"/>
              <w:textAlignment w:val="baseline"/>
              <w:rPr>
                <w:rFonts w:eastAsia="Calibri" w:cstheme="minorHAnsi"/>
              </w:rPr>
            </w:pPr>
          </w:p>
        </w:tc>
      </w:tr>
      <w:tr w:rsidR="004A07E9" w:rsidRPr="00B66C28" w14:paraId="33CDFF14" w14:textId="77777777" w:rsidTr="00FA0A5F">
        <w:tc>
          <w:tcPr>
            <w:tcW w:w="151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52236B08" w14:textId="37B7E4A3" w:rsidR="004A07E9" w:rsidRPr="004E3266" w:rsidRDefault="004A07E9" w:rsidP="004A07E9">
            <w:pPr>
              <w:suppressAutoHyphens/>
              <w:autoSpaceDN w:val="0"/>
              <w:spacing w:after="0" w:line="240" w:lineRule="auto"/>
              <w:textAlignment w:val="baseline"/>
              <w:rPr>
                <w:rFonts w:eastAsia="Calibri" w:cstheme="minorHAnsi"/>
                <w:b/>
                <w:bCs/>
                <w:sz w:val="28"/>
                <w:szCs w:val="28"/>
              </w:rPr>
            </w:pPr>
            <w:r w:rsidRPr="004E3266">
              <w:rPr>
                <w:rFonts w:eastAsia="Calibri" w:cstheme="minorHAnsi"/>
                <w:b/>
                <w:bCs/>
                <w:sz w:val="28"/>
                <w:szCs w:val="28"/>
              </w:rPr>
              <w:t>Luottamusmiesten teemawebinaarit ja verkkokur</w:t>
            </w:r>
            <w:r w:rsidR="004E3266">
              <w:rPr>
                <w:rFonts w:eastAsia="Calibri" w:cstheme="minorHAnsi"/>
                <w:b/>
                <w:bCs/>
                <w:sz w:val="28"/>
                <w:szCs w:val="28"/>
              </w:rPr>
              <w:t>s</w:t>
            </w:r>
            <w:r w:rsidRPr="004E3266">
              <w:rPr>
                <w:rFonts w:eastAsia="Calibri" w:cstheme="minorHAnsi"/>
                <w:b/>
                <w:bCs/>
                <w:sz w:val="28"/>
                <w:szCs w:val="28"/>
              </w:rPr>
              <w:t>sit (etäkoulutukset)</w:t>
            </w:r>
          </w:p>
        </w:tc>
      </w:tr>
      <w:tr w:rsidR="004A07E9" w:rsidRPr="00B66C28" w14:paraId="3FB8B2E7" w14:textId="77777777" w:rsidTr="00FA0A5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00BF6EB2" w14:textId="2197FECA" w:rsidR="004A07E9" w:rsidRPr="000E374A" w:rsidRDefault="004A07E9" w:rsidP="004A07E9">
            <w:pPr>
              <w:suppressAutoHyphens/>
              <w:autoSpaceDN w:val="0"/>
              <w:spacing w:after="0" w:line="240" w:lineRule="auto"/>
              <w:textAlignment w:val="baseline"/>
              <w:rPr>
                <w:rFonts w:eastAsia="Calibri" w:cstheme="minorHAnsi"/>
                <w:color w:val="000000" w:themeColor="text1"/>
              </w:rPr>
            </w:pPr>
            <w:r>
              <w:rPr>
                <w:rFonts w:eastAsia="Calibri" w:cstheme="minorHAnsi"/>
                <w:color w:val="000000" w:themeColor="text1"/>
              </w:rPr>
              <w:t>13.1.</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4B0660A1" w14:textId="62258F0B" w:rsidR="004A07E9" w:rsidRPr="000E374A" w:rsidRDefault="004A07E9" w:rsidP="004A07E9">
            <w:pPr>
              <w:suppressAutoHyphens/>
              <w:autoSpaceDN w:val="0"/>
              <w:spacing w:after="0" w:line="240" w:lineRule="auto"/>
              <w:textAlignment w:val="baseline"/>
              <w:rPr>
                <w:rFonts w:eastAsia="Calibri" w:cstheme="minorHAnsi"/>
                <w:color w:val="000000" w:themeColor="text1"/>
              </w:rPr>
            </w:pPr>
            <w:r w:rsidRPr="00B6553C">
              <w:rPr>
                <w:rFonts w:eastAsia="Calibri" w:cstheme="minorHAnsi"/>
                <w:color w:val="000000" w:themeColor="text1"/>
              </w:rPr>
              <w:t xml:space="preserve">LM-teemawebinaari, luottamusmiehen viestintätaidot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4EB5E2A5" w14:textId="77777777" w:rsidR="004A07E9" w:rsidRDefault="004A07E9" w:rsidP="004A07E9">
            <w:pPr>
              <w:suppressAutoHyphens/>
              <w:autoSpaceDN w:val="0"/>
              <w:spacing w:after="0" w:line="240" w:lineRule="auto"/>
              <w:textAlignment w:val="baseline"/>
              <w:rPr>
                <w:rFonts w:eastAsia="Calibri" w:cstheme="minorHAnsi"/>
              </w:rPr>
            </w:pPr>
            <w:r>
              <w:rPr>
                <w:rFonts w:eastAsia="Calibri" w:cstheme="minorHAnsi"/>
              </w:rPr>
              <w:t>Teams</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32C4B74C" w14:textId="17328C09" w:rsidR="004A07E9" w:rsidRPr="00F53235" w:rsidRDefault="004A07E9" w:rsidP="004A07E9">
            <w:pPr>
              <w:suppressAutoHyphens/>
              <w:autoSpaceDN w:val="0"/>
              <w:spacing w:after="0" w:line="240" w:lineRule="auto"/>
              <w:textAlignment w:val="baseline"/>
              <w:rPr>
                <w:rFonts w:eastAsia="Calibri" w:cstheme="minorHAnsi"/>
              </w:rPr>
            </w:pPr>
          </w:p>
        </w:tc>
      </w:tr>
      <w:tr w:rsidR="004A07E9" w:rsidRPr="00B66C28" w14:paraId="266DD465" w14:textId="77777777" w:rsidTr="00FA0A5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2BB42F05" w14:textId="6E0A319A" w:rsidR="004A07E9" w:rsidRPr="000E374A" w:rsidRDefault="004A07E9" w:rsidP="004A07E9">
            <w:pPr>
              <w:suppressAutoHyphens/>
              <w:autoSpaceDN w:val="0"/>
              <w:spacing w:after="0" w:line="240" w:lineRule="auto"/>
              <w:textAlignment w:val="baseline"/>
              <w:rPr>
                <w:rFonts w:eastAsia="Calibri" w:cstheme="minorHAnsi"/>
                <w:color w:val="000000" w:themeColor="text1"/>
              </w:rPr>
            </w:pPr>
            <w:r>
              <w:rPr>
                <w:rFonts w:eastAsia="Calibri" w:cstheme="minorHAnsi"/>
                <w:color w:val="000000" w:themeColor="text1"/>
              </w:rPr>
              <w:t>13.1.</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3A7CAA42" w14:textId="384E5B73" w:rsidR="004A07E9" w:rsidRPr="000E374A" w:rsidRDefault="004A07E9" w:rsidP="004A07E9">
            <w:pPr>
              <w:suppressAutoHyphens/>
              <w:autoSpaceDN w:val="0"/>
              <w:spacing w:after="0" w:line="240" w:lineRule="auto"/>
              <w:textAlignment w:val="baseline"/>
              <w:rPr>
                <w:rFonts w:eastAsia="Calibri" w:cstheme="minorHAnsi"/>
                <w:color w:val="000000" w:themeColor="text1"/>
              </w:rPr>
            </w:pPr>
            <w:r w:rsidRPr="00B6553C">
              <w:rPr>
                <w:rFonts w:eastAsia="Calibri" w:cstheme="minorHAnsi"/>
                <w:color w:val="000000" w:themeColor="text1"/>
              </w:rPr>
              <w:t>LM-teemawebinaari,</w:t>
            </w:r>
            <w:r>
              <w:rPr>
                <w:rFonts w:eastAsia="Calibri" w:cstheme="minorHAnsi"/>
                <w:color w:val="000000" w:themeColor="text1"/>
              </w:rPr>
              <w:t xml:space="preserve"> työpaikkakiusaaminen</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5B9C7ED7" w14:textId="77777777" w:rsidR="004A07E9" w:rsidRDefault="004A07E9" w:rsidP="004A07E9">
            <w:pPr>
              <w:suppressAutoHyphens/>
              <w:autoSpaceDN w:val="0"/>
              <w:spacing w:after="0" w:line="240" w:lineRule="auto"/>
              <w:textAlignment w:val="baseline"/>
              <w:rPr>
                <w:rFonts w:eastAsia="Calibri" w:cstheme="minorHAnsi"/>
              </w:rPr>
            </w:pPr>
            <w:r>
              <w:rPr>
                <w:rFonts w:eastAsia="Calibri" w:cstheme="minorHAnsi"/>
              </w:rPr>
              <w:t>Teams</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1DBAE848" w14:textId="7BC37EC4" w:rsidR="004A07E9" w:rsidRPr="00F53235" w:rsidRDefault="004A07E9" w:rsidP="004A07E9">
            <w:pPr>
              <w:suppressAutoHyphens/>
              <w:autoSpaceDN w:val="0"/>
              <w:spacing w:after="0" w:line="240" w:lineRule="auto"/>
              <w:textAlignment w:val="baseline"/>
              <w:rPr>
                <w:rFonts w:eastAsia="Calibri" w:cstheme="minorHAnsi"/>
              </w:rPr>
            </w:pPr>
          </w:p>
        </w:tc>
      </w:tr>
      <w:tr w:rsidR="00D46AAB" w:rsidRPr="00B66C28" w14:paraId="758EF651" w14:textId="77777777" w:rsidTr="00FA0A5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65F8E310" w14:textId="05451865" w:rsidR="00D46AAB" w:rsidRDefault="00D46AAB" w:rsidP="00D46AAB">
            <w:pPr>
              <w:suppressAutoHyphens/>
              <w:autoSpaceDN w:val="0"/>
              <w:spacing w:after="0" w:line="240" w:lineRule="auto"/>
              <w:textAlignment w:val="baseline"/>
              <w:rPr>
                <w:rFonts w:eastAsia="Calibri" w:cstheme="minorHAnsi"/>
                <w:color w:val="000000" w:themeColor="text1"/>
              </w:rPr>
            </w:pPr>
            <w:proofErr w:type="gramStart"/>
            <w:r w:rsidRPr="00F53235">
              <w:rPr>
                <w:rFonts w:eastAsia="Calibri" w:cstheme="minorHAnsi"/>
              </w:rPr>
              <w:t>2.-3</w:t>
            </w:r>
            <w:r>
              <w:rPr>
                <w:rFonts w:eastAsia="Calibri" w:cstheme="minorHAnsi"/>
              </w:rPr>
              <w:t>0</w:t>
            </w:r>
            <w:r w:rsidRPr="00F53235">
              <w:rPr>
                <w:rFonts w:eastAsia="Calibri" w:cstheme="minorHAnsi"/>
              </w:rPr>
              <w:t>.3.</w:t>
            </w:r>
            <w:proofErr w:type="gramEnd"/>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182BC304" w14:textId="46C582A1" w:rsidR="00D46AAB" w:rsidRPr="00B6553C" w:rsidRDefault="00D46AAB" w:rsidP="00D46AAB">
            <w:pPr>
              <w:suppressAutoHyphens/>
              <w:autoSpaceDN w:val="0"/>
              <w:spacing w:after="0" w:line="240" w:lineRule="auto"/>
              <w:textAlignment w:val="baseline"/>
              <w:rPr>
                <w:rFonts w:eastAsia="Calibri" w:cstheme="minorHAnsi"/>
                <w:color w:val="000000" w:themeColor="text1"/>
              </w:rPr>
            </w:pPr>
            <w:r>
              <w:rPr>
                <w:rFonts w:eastAsia="Calibri" w:cstheme="minorHAnsi"/>
              </w:rPr>
              <w:t>Neuvottelutaidon verkkokurssi</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61E54100" w14:textId="22312D36" w:rsidR="00D46AAB" w:rsidRDefault="00D46AAB" w:rsidP="00D46AAB">
            <w:pPr>
              <w:suppressAutoHyphens/>
              <w:autoSpaceDN w:val="0"/>
              <w:spacing w:after="0" w:line="240" w:lineRule="auto"/>
              <w:textAlignment w:val="baseline"/>
              <w:rPr>
                <w:rFonts w:eastAsia="Calibri" w:cstheme="minorHAnsi"/>
              </w:rPr>
            </w:pPr>
            <w:r>
              <w:rPr>
                <w:rFonts w:eastAsia="Calibri" w:cstheme="minorHAnsi"/>
              </w:rPr>
              <w:t>Optima-verkkoalusta</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32FB80F5" w14:textId="71A0EDAF" w:rsidR="00D46AAB" w:rsidRPr="00F53235" w:rsidRDefault="00D46AAB" w:rsidP="00D46AAB">
            <w:pPr>
              <w:suppressAutoHyphens/>
              <w:autoSpaceDN w:val="0"/>
              <w:spacing w:after="0" w:line="240" w:lineRule="auto"/>
              <w:textAlignment w:val="baseline"/>
              <w:rPr>
                <w:rFonts w:eastAsia="Calibri" w:cstheme="minorHAnsi"/>
              </w:rPr>
            </w:pPr>
          </w:p>
        </w:tc>
      </w:tr>
      <w:tr w:rsidR="00D46AAB" w:rsidRPr="00B66C28" w14:paraId="33E22C45" w14:textId="77777777" w:rsidTr="00FA0A5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5A03E30D" w14:textId="7B626987" w:rsidR="00D46AAB" w:rsidRPr="000E374A" w:rsidRDefault="00D46AAB" w:rsidP="00D46AAB">
            <w:pPr>
              <w:suppressAutoHyphens/>
              <w:autoSpaceDN w:val="0"/>
              <w:spacing w:after="0" w:line="240" w:lineRule="auto"/>
              <w:textAlignment w:val="baseline"/>
              <w:rPr>
                <w:rFonts w:eastAsia="Calibri" w:cstheme="minorHAnsi"/>
                <w:color w:val="000000" w:themeColor="text1"/>
              </w:rPr>
            </w:pPr>
            <w:r>
              <w:rPr>
                <w:rFonts w:eastAsia="Calibri" w:cstheme="minorHAnsi"/>
                <w:color w:val="000000" w:themeColor="text1"/>
              </w:rPr>
              <w:t>24.3.</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622A5ACA" w14:textId="3281B721" w:rsidR="00D46AAB" w:rsidRPr="00B6553C" w:rsidRDefault="00D46AAB" w:rsidP="00D46AAB">
            <w:pPr>
              <w:suppressAutoHyphens/>
              <w:autoSpaceDN w:val="0"/>
              <w:spacing w:after="0" w:line="240" w:lineRule="auto"/>
              <w:textAlignment w:val="baseline"/>
              <w:rPr>
                <w:rFonts w:eastAsia="Calibri" w:cstheme="minorHAnsi"/>
                <w:color w:val="000000" w:themeColor="text1"/>
              </w:rPr>
            </w:pPr>
            <w:r w:rsidRPr="00B6553C">
              <w:rPr>
                <w:rFonts w:eastAsia="Calibri" w:cstheme="minorHAnsi"/>
                <w:color w:val="000000" w:themeColor="text1"/>
              </w:rPr>
              <w:t>LM-teemawebinaari,</w:t>
            </w:r>
            <w:r>
              <w:rPr>
                <w:rFonts w:eastAsia="Calibri" w:cstheme="minorHAnsi"/>
                <w:color w:val="000000" w:themeColor="text1"/>
              </w:rPr>
              <w:t xml:space="preserve"> henkilöstöpolitiikka</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0DE9D4E6" w14:textId="680158A6" w:rsidR="00D46AAB" w:rsidRDefault="00D46AAB" w:rsidP="00D46AAB">
            <w:pPr>
              <w:suppressAutoHyphens/>
              <w:autoSpaceDN w:val="0"/>
              <w:spacing w:after="0" w:line="240" w:lineRule="auto"/>
              <w:textAlignment w:val="baseline"/>
              <w:rPr>
                <w:rFonts w:eastAsia="Calibri" w:cstheme="minorHAnsi"/>
              </w:rPr>
            </w:pPr>
            <w:r>
              <w:rPr>
                <w:rFonts w:eastAsia="Calibri" w:cstheme="minorHAnsi"/>
              </w:rPr>
              <w:t>Teams</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5E99230A" w14:textId="73D8BF1E" w:rsidR="00D46AAB" w:rsidRPr="00F53235" w:rsidRDefault="00D46AAB" w:rsidP="00D46AAB">
            <w:pPr>
              <w:spacing w:after="0" w:line="240" w:lineRule="auto"/>
              <w:rPr>
                <w:rFonts w:eastAsia="Calibri" w:cstheme="minorHAnsi"/>
              </w:rPr>
            </w:pPr>
          </w:p>
        </w:tc>
      </w:tr>
      <w:tr w:rsidR="00D46AAB" w:rsidRPr="00B66C28" w14:paraId="4F41D453" w14:textId="77777777" w:rsidTr="00FA0A5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6AF17516" w14:textId="59BC1C1B" w:rsidR="00D46AAB" w:rsidRDefault="00D46AAB" w:rsidP="00D46AAB">
            <w:pPr>
              <w:suppressAutoHyphens/>
              <w:autoSpaceDN w:val="0"/>
              <w:spacing w:after="0" w:line="240" w:lineRule="auto"/>
              <w:textAlignment w:val="baseline"/>
              <w:rPr>
                <w:rFonts w:eastAsia="Calibri" w:cstheme="minorHAnsi"/>
                <w:color w:val="000000" w:themeColor="text1"/>
              </w:rPr>
            </w:pPr>
            <w:proofErr w:type="gramStart"/>
            <w:r w:rsidRPr="00F53235">
              <w:rPr>
                <w:rFonts w:eastAsia="Calibri" w:cstheme="minorHAnsi"/>
              </w:rPr>
              <w:t>2</w:t>
            </w:r>
            <w:r>
              <w:rPr>
                <w:rFonts w:eastAsia="Calibri" w:cstheme="minorHAnsi"/>
              </w:rPr>
              <w:t>8</w:t>
            </w:r>
            <w:r w:rsidRPr="00F53235">
              <w:rPr>
                <w:rFonts w:eastAsia="Calibri" w:cstheme="minorHAnsi"/>
              </w:rPr>
              <w:t>.</w:t>
            </w:r>
            <w:r>
              <w:rPr>
                <w:rFonts w:eastAsia="Calibri" w:cstheme="minorHAnsi"/>
              </w:rPr>
              <w:t>9.</w:t>
            </w:r>
            <w:r w:rsidRPr="00F53235">
              <w:rPr>
                <w:rFonts w:eastAsia="Calibri" w:cstheme="minorHAnsi"/>
              </w:rPr>
              <w:t>-</w:t>
            </w:r>
            <w:r>
              <w:rPr>
                <w:rFonts w:eastAsia="Calibri" w:cstheme="minorHAnsi"/>
              </w:rPr>
              <w:t>26</w:t>
            </w:r>
            <w:r w:rsidRPr="00F53235">
              <w:rPr>
                <w:rFonts w:eastAsia="Calibri" w:cstheme="minorHAnsi"/>
              </w:rPr>
              <w:t>.</w:t>
            </w:r>
            <w:r>
              <w:rPr>
                <w:rFonts w:eastAsia="Calibri" w:cstheme="minorHAnsi"/>
              </w:rPr>
              <w:t>10</w:t>
            </w:r>
            <w:r w:rsidRPr="00F53235">
              <w:rPr>
                <w:rFonts w:eastAsia="Calibri" w:cstheme="minorHAnsi"/>
              </w:rPr>
              <w:t>.</w:t>
            </w:r>
            <w:proofErr w:type="gramEnd"/>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4C25B6A4" w14:textId="208F238F" w:rsidR="00D46AAB" w:rsidRPr="00B6553C" w:rsidRDefault="00D46AAB" w:rsidP="00D46AAB">
            <w:pPr>
              <w:suppressAutoHyphens/>
              <w:autoSpaceDN w:val="0"/>
              <w:spacing w:after="0" w:line="240" w:lineRule="auto"/>
              <w:textAlignment w:val="baseline"/>
              <w:rPr>
                <w:rFonts w:eastAsia="Calibri" w:cstheme="minorHAnsi"/>
                <w:color w:val="000000" w:themeColor="text1"/>
              </w:rPr>
            </w:pPr>
            <w:r>
              <w:rPr>
                <w:rFonts w:eastAsia="Calibri" w:cstheme="minorHAnsi"/>
              </w:rPr>
              <w:t>Työlainsäädännön verkkokurssi</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5DDC8FE9" w14:textId="2E53E012" w:rsidR="00D46AAB" w:rsidRDefault="00D46AAB" w:rsidP="00D46AAB">
            <w:pPr>
              <w:suppressAutoHyphens/>
              <w:autoSpaceDN w:val="0"/>
              <w:spacing w:after="0" w:line="240" w:lineRule="auto"/>
              <w:textAlignment w:val="baseline"/>
              <w:rPr>
                <w:rFonts w:eastAsia="Calibri" w:cstheme="minorHAnsi"/>
              </w:rPr>
            </w:pPr>
            <w:r w:rsidRPr="00F53235">
              <w:rPr>
                <w:rFonts w:eastAsia="Calibri" w:cstheme="minorHAnsi"/>
              </w:rPr>
              <w:t>Helsinki</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7189D1C8" w14:textId="00D01547" w:rsidR="00D46AAB" w:rsidRPr="00F53235" w:rsidRDefault="00D46AAB" w:rsidP="00D46AAB">
            <w:pPr>
              <w:spacing w:after="0" w:line="240" w:lineRule="auto"/>
              <w:rPr>
                <w:rFonts w:eastAsia="Calibri" w:cstheme="minorHAnsi"/>
              </w:rPr>
            </w:pPr>
          </w:p>
        </w:tc>
      </w:tr>
      <w:tr w:rsidR="00D46AAB" w:rsidRPr="00B66C28" w14:paraId="0058D9FC" w14:textId="77777777" w:rsidTr="00FA0A5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20EC0881" w14:textId="5315F559" w:rsidR="00D46AAB" w:rsidRPr="000E374A" w:rsidRDefault="00D46AAB" w:rsidP="00D46AAB">
            <w:pPr>
              <w:suppressAutoHyphens/>
              <w:autoSpaceDN w:val="0"/>
              <w:spacing w:after="0" w:line="240" w:lineRule="auto"/>
              <w:textAlignment w:val="baseline"/>
              <w:rPr>
                <w:rFonts w:eastAsia="Calibri" w:cstheme="minorHAnsi"/>
                <w:color w:val="000000" w:themeColor="text1"/>
              </w:rPr>
            </w:pPr>
            <w:r>
              <w:rPr>
                <w:rFonts w:eastAsia="Calibri" w:cstheme="minorHAnsi"/>
                <w:color w:val="000000" w:themeColor="text1"/>
              </w:rPr>
              <w:t>10.11.</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1A0EF7FC" w14:textId="07B89405" w:rsidR="00D46AAB" w:rsidRDefault="00D46AAB" w:rsidP="00D46AAB">
            <w:pPr>
              <w:suppressAutoHyphens/>
              <w:autoSpaceDN w:val="0"/>
              <w:spacing w:after="0" w:line="240" w:lineRule="auto"/>
              <w:textAlignment w:val="baseline"/>
              <w:rPr>
                <w:rFonts w:eastAsia="Calibri" w:cstheme="minorHAnsi"/>
                <w:color w:val="000000" w:themeColor="text1"/>
              </w:rPr>
            </w:pPr>
            <w:r w:rsidRPr="00B6553C">
              <w:rPr>
                <w:rFonts w:eastAsia="Calibri" w:cstheme="minorHAnsi"/>
                <w:color w:val="000000" w:themeColor="text1"/>
              </w:rPr>
              <w:t>LM-teemawebinaari,</w:t>
            </w:r>
            <w:r>
              <w:rPr>
                <w:rFonts w:eastAsia="Calibri" w:cstheme="minorHAnsi"/>
                <w:color w:val="000000" w:themeColor="text1"/>
              </w:rPr>
              <w:t xml:space="preserve"> Työlainsäädäntö</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4B4C3E16" w14:textId="77777777" w:rsidR="00D46AAB" w:rsidRDefault="00D46AAB" w:rsidP="00D46AAB">
            <w:pPr>
              <w:suppressAutoHyphens/>
              <w:autoSpaceDN w:val="0"/>
              <w:spacing w:after="0" w:line="240" w:lineRule="auto"/>
              <w:textAlignment w:val="baseline"/>
              <w:rPr>
                <w:rFonts w:eastAsia="Calibri" w:cstheme="minorHAnsi"/>
              </w:rPr>
            </w:pPr>
            <w:r>
              <w:rPr>
                <w:rFonts w:eastAsia="Calibri" w:cstheme="minorHAnsi"/>
              </w:rPr>
              <w:t>Teams</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46F6AD08" w14:textId="7C87804D" w:rsidR="00D46AAB" w:rsidRPr="00F53235" w:rsidRDefault="00D46AAB" w:rsidP="00D46AAB">
            <w:pPr>
              <w:suppressAutoHyphens/>
              <w:autoSpaceDN w:val="0"/>
              <w:spacing w:after="0" w:line="240" w:lineRule="auto"/>
              <w:textAlignment w:val="baseline"/>
              <w:rPr>
                <w:rFonts w:eastAsia="Calibri" w:cstheme="minorHAnsi"/>
              </w:rPr>
            </w:pPr>
          </w:p>
        </w:tc>
      </w:tr>
      <w:tr w:rsidR="00533E53" w:rsidRPr="00B66C28" w14:paraId="4E14B505" w14:textId="77777777" w:rsidTr="00FA0A5F">
        <w:trPr>
          <w:trHeight w:val="516"/>
        </w:trPr>
        <w:tc>
          <w:tcPr>
            <w:tcW w:w="151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367E0" w14:textId="77777777" w:rsidR="00533E53" w:rsidRPr="00F53235" w:rsidRDefault="00533E53" w:rsidP="00533E53">
            <w:pPr>
              <w:suppressAutoHyphens/>
              <w:autoSpaceDN w:val="0"/>
              <w:spacing w:after="0" w:line="240" w:lineRule="auto"/>
              <w:textAlignment w:val="baseline"/>
              <w:rPr>
                <w:rFonts w:eastAsia="Calibri" w:cstheme="minorHAnsi"/>
                <w:b/>
                <w:sz w:val="28"/>
                <w:szCs w:val="28"/>
              </w:rPr>
            </w:pPr>
            <w:r w:rsidRPr="00F53235">
              <w:rPr>
                <w:rFonts w:eastAsia="Calibri" w:cstheme="minorHAnsi"/>
                <w:b/>
                <w:sz w:val="28"/>
                <w:szCs w:val="28"/>
              </w:rPr>
              <w:t>Sopimusalakohtaiset neuvottelupäivät</w:t>
            </w:r>
          </w:p>
        </w:tc>
      </w:tr>
      <w:tr w:rsidR="00533E53" w:rsidRPr="00B66C28" w14:paraId="4136D68D" w14:textId="77777777" w:rsidTr="00FA0A5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C6374D" w14:textId="596C9231" w:rsidR="00533E53" w:rsidRDefault="00533E53" w:rsidP="32089B6B">
            <w:pPr>
              <w:suppressAutoHyphens/>
              <w:autoSpaceDN w:val="0"/>
              <w:spacing w:after="0" w:line="240" w:lineRule="auto"/>
              <w:textAlignment w:val="baseline"/>
              <w:rPr>
                <w:rFonts w:eastAsia="Calibri"/>
              </w:rPr>
            </w:pPr>
            <w:proofErr w:type="gramStart"/>
            <w:r w:rsidRPr="32089B6B">
              <w:rPr>
                <w:rFonts w:eastAsia="Calibri"/>
              </w:rPr>
              <w:t>7-</w:t>
            </w:r>
            <w:r w:rsidR="6DD07D1D" w:rsidRPr="32089B6B">
              <w:rPr>
                <w:rFonts w:eastAsia="Calibri"/>
              </w:rPr>
              <w:t>8.6</w:t>
            </w:r>
            <w:proofErr w:type="gramEnd"/>
            <w:r w:rsidR="6DD07D1D" w:rsidRPr="32089B6B">
              <w:rPr>
                <w:rFonts w:eastAsia="Calibri"/>
              </w:rPr>
              <w:t>.</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445F1C" w14:textId="1F6F5EFA" w:rsidR="00533E53" w:rsidRDefault="00533E53" w:rsidP="00533E53">
            <w:pPr>
              <w:suppressAutoHyphens/>
              <w:autoSpaceDN w:val="0"/>
              <w:spacing w:after="0" w:line="240" w:lineRule="auto"/>
              <w:textAlignment w:val="baseline"/>
              <w:rPr>
                <w:rFonts w:eastAsia="Calibri" w:cstheme="minorHAnsi"/>
              </w:rPr>
            </w:pPr>
            <w:r>
              <w:rPr>
                <w:rFonts w:eastAsia="Calibri" w:cstheme="minorHAnsi"/>
              </w:rPr>
              <w:t>Yksityisalojen neuvottelupäivä</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01A2B7" w14:textId="749F7108" w:rsidR="00533E53" w:rsidRPr="789E6EC7" w:rsidRDefault="16ED4420" w:rsidP="32089B6B">
            <w:pPr>
              <w:spacing w:after="0" w:line="240" w:lineRule="auto"/>
              <w:rPr>
                <w:rFonts w:eastAsia="Calibri"/>
              </w:rPr>
            </w:pPr>
            <w:r w:rsidRPr="32089B6B">
              <w:rPr>
                <w:rFonts w:eastAsia="Calibri"/>
              </w:rPr>
              <w:t>Kirkkonummi</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CC35BF" w14:textId="3617A4D9" w:rsidR="00533E53" w:rsidRPr="00E36318" w:rsidRDefault="00533E53" w:rsidP="00533E53">
            <w:pPr>
              <w:suppressAutoHyphens/>
              <w:autoSpaceDN w:val="0"/>
              <w:spacing w:after="0" w:line="240" w:lineRule="auto"/>
              <w:textAlignment w:val="baseline"/>
              <w:rPr>
                <w:rFonts w:eastAsia="Calibri" w:cstheme="minorHAnsi"/>
                <w:color w:val="000000" w:themeColor="text1"/>
              </w:rPr>
            </w:pPr>
          </w:p>
        </w:tc>
      </w:tr>
      <w:tr w:rsidR="00533E53" w:rsidRPr="00B66C28" w14:paraId="60FF30E8" w14:textId="77777777" w:rsidTr="00FA0A5F">
        <w:trPr>
          <w:trHeight w:val="516"/>
        </w:trPr>
        <w:tc>
          <w:tcPr>
            <w:tcW w:w="151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AF593D" w14:textId="581DE39C" w:rsidR="00533E53" w:rsidRPr="00F53235" w:rsidRDefault="00533E53" w:rsidP="00533E53">
            <w:pPr>
              <w:suppressAutoHyphens/>
              <w:autoSpaceDN w:val="0"/>
              <w:spacing w:after="0" w:line="240" w:lineRule="auto"/>
              <w:textAlignment w:val="baseline"/>
              <w:rPr>
                <w:rFonts w:eastAsia="Calibri" w:cstheme="minorHAnsi"/>
                <w:b/>
                <w:sz w:val="28"/>
                <w:szCs w:val="28"/>
              </w:rPr>
            </w:pPr>
            <w:r w:rsidRPr="00F53235">
              <w:rPr>
                <w:rFonts w:eastAsia="Calibri" w:cstheme="minorHAnsi"/>
                <w:b/>
                <w:sz w:val="28"/>
                <w:szCs w:val="28"/>
              </w:rPr>
              <w:lastRenderedPageBreak/>
              <w:t>Työsuojelukoulutus</w:t>
            </w:r>
            <w:r>
              <w:rPr>
                <w:rFonts w:eastAsia="Calibri" w:cstheme="minorHAnsi"/>
                <w:b/>
                <w:sz w:val="28"/>
                <w:szCs w:val="28"/>
              </w:rPr>
              <w:t xml:space="preserve"> </w:t>
            </w:r>
          </w:p>
        </w:tc>
      </w:tr>
      <w:tr w:rsidR="00533E53" w:rsidRPr="00F53235" w14:paraId="66F1C171" w14:textId="77777777" w:rsidTr="00FA0A5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041384" w14:textId="77777777" w:rsidR="00533E53" w:rsidRPr="00F53235" w:rsidRDefault="00533E53" w:rsidP="00533E53">
            <w:pPr>
              <w:suppressAutoHyphens/>
              <w:autoSpaceDN w:val="0"/>
              <w:spacing w:after="0" w:line="240" w:lineRule="auto"/>
              <w:textAlignment w:val="baseline"/>
              <w:rPr>
                <w:rFonts w:eastAsia="Calibri" w:cstheme="minorHAnsi"/>
              </w:rPr>
            </w:pPr>
            <w:proofErr w:type="gramStart"/>
            <w:r>
              <w:rPr>
                <w:rFonts w:eastAsia="Calibri" w:cstheme="minorHAnsi"/>
              </w:rPr>
              <w:t>8</w:t>
            </w:r>
            <w:r w:rsidRPr="00F53235">
              <w:rPr>
                <w:rFonts w:eastAsia="Calibri" w:cstheme="minorHAnsi"/>
              </w:rPr>
              <w:t>.-</w:t>
            </w:r>
            <w:r>
              <w:rPr>
                <w:rFonts w:eastAsia="Calibri" w:cstheme="minorHAnsi"/>
              </w:rPr>
              <w:t>9</w:t>
            </w:r>
            <w:r w:rsidRPr="00F53235">
              <w:rPr>
                <w:rFonts w:eastAsia="Calibri" w:cstheme="minorHAnsi"/>
              </w:rPr>
              <w:t>.2.</w:t>
            </w:r>
            <w:proofErr w:type="gramEnd"/>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6D839F" w14:textId="0297E0C4" w:rsidR="00533E53" w:rsidRPr="00F53235" w:rsidRDefault="00533E53" w:rsidP="00533E53">
            <w:pPr>
              <w:suppressAutoHyphens/>
              <w:autoSpaceDN w:val="0"/>
              <w:spacing w:after="0" w:line="240" w:lineRule="auto"/>
              <w:textAlignment w:val="baseline"/>
              <w:rPr>
                <w:rFonts w:eastAsia="Calibri" w:cstheme="minorHAnsi"/>
              </w:rPr>
            </w:pPr>
            <w:r>
              <w:rPr>
                <w:rFonts w:eastAsia="Calibri" w:cstheme="minorHAnsi"/>
              </w:rPr>
              <w:t xml:space="preserve">Työpaikan ongelmatilanteiden hallinta  </w:t>
            </w:r>
            <w:r w:rsidR="00FA0A5F">
              <w:rPr>
                <w:rFonts w:eastAsia="Calibri" w:cstheme="minorHAnsi"/>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5F4E57" w14:textId="77777777" w:rsidR="00533E53" w:rsidRPr="00F53235" w:rsidRDefault="00533E53" w:rsidP="00533E53">
            <w:pPr>
              <w:suppressAutoHyphens/>
              <w:autoSpaceDN w:val="0"/>
              <w:spacing w:after="0" w:line="240" w:lineRule="auto"/>
              <w:textAlignment w:val="baseline"/>
              <w:rPr>
                <w:rFonts w:eastAsia="Calibri" w:cstheme="minorHAnsi"/>
              </w:rPr>
            </w:pPr>
            <w:r w:rsidRPr="00F53235">
              <w:rPr>
                <w:rFonts w:eastAsia="Calibri" w:cstheme="minorHAnsi"/>
              </w:rPr>
              <w:t>Helsinki</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4D48E2" w14:textId="37778C64" w:rsidR="00533E53" w:rsidRPr="00F53235" w:rsidRDefault="00FA0A5F" w:rsidP="00533E53">
            <w:pPr>
              <w:suppressAutoHyphens/>
              <w:autoSpaceDN w:val="0"/>
              <w:spacing w:after="0" w:line="240" w:lineRule="auto"/>
              <w:textAlignment w:val="baseline"/>
              <w:rPr>
                <w:rFonts w:eastAsia="Calibri" w:cstheme="minorHAnsi"/>
              </w:rPr>
            </w:pPr>
            <w:r>
              <w:rPr>
                <w:rFonts w:eastAsia="Calibri" w:cstheme="minorHAnsi"/>
              </w:rPr>
              <w:t>lm- koulutuksen yhteydessä</w:t>
            </w:r>
          </w:p>
        </w:tc>
      </w:tr>
      <w:tr w:rsidR="00533E53" w:rsidRPr="00F53235" w14:paraId="17F6E433" w14:textId="77777777" w:rsidTr="00FA0A5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9706DB" w14:textId="77777777" w:rsidR="00533E53" w:rsidRPr="00F53235" w:rsidRDefault="00533E53" w:rsidP="00533E53">
            <w:pPr>
              <w:spacing w:after="0" w:line="240" w:lineRule="auto"/>
              <w:rPr>
                <w:rFonts w:eastAsia="Calibri" w:cstheme="minorHAnsi"/>
              </w:rPr>
            </w:pPr>
            <w:proofErr w:type="gramStart"/>
            <w:r>
              <w:rPr>
                <w:rFonts w:eastAsia="Calibri" w:cstheme="minorHAnsi"/>
              </w:rPr>
              <w:t>10</w:t>
            </w:r>
            <w:r w:rsidRPr="00F53235">
              <w:rPr>
                <w:rFonts w:eastAsia="Calibri" w:cstheme="minorHAnsi"/>
              </w:rPr>
              <w:t>.</w:t>
            </w:r>
            <w:r>
              <w:rPr>
                <w:rFonts w:eastAsia="Calibri" w:cstheme="minorHAnsi"/>
              </w:rPr>
              <w:t>-11.2.</w:t>
            </w:r>
            <w:proofErr w:type="gramEnd"/>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EEF499" w14:textId="13AA7689" w:rsidR="00533E53" w:rsidRPr="00F53235" w:rsidRDefault="00533E53" w:rsidP="00533E53">
            <w:pPr>
              <w:spacing w:after="0" w:line="240" w:lineRule="auto"/>
              <w:rPr>
                <w:rFonts w:eastAsia="Calibri" w:cstheme="minorHAnsi"/>
              </w:rPr>
            </w:pPr>
            <w:proofErr w:type="gramStart"/>
            <w:r>
              <w:rPr>
                <w:rFonts w:eastAsia="Calibri" w:cstheme="minorHAnsi"/>
              </w:rPr>
              <w:t xml:space="preserve">Neuvottelutaito </w:t>
            </w:r>
            <w:r w:rsidR="00FA0A5F">
              <w:rPr>
                <w:rFonts w:eastAsia="Calibri" w:cstheme="minorHAnsi"/>
              </w:rPr>
              <w:t xml:space="preserve"> *</w:t>
            </w:r>
            <w:proofErr w:type="gramEnd"/>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2A60C7" w14:textId="77777777" w:rsidR="00533E53" w:rsidRPr="00F53235" w:rsidRDefault="00533E53" w:rsidP="00533E53">
            <w:pPr>
              <w:spacing w:after="0" w:line="240" w:lineRule="auto"/>
              <w:rPr>
                <w:rFonts w:eastAsia="Calibri" w:cstheme="minorHAnsi"/>
              </w:rPr>
            </w:pPr>
            <w:r w:rsidRPr="00F53235">
              <w:rPr>
                <w:rFonts w:eastAsia="Calibri" w:cstheme="minorHAnsi"/>
              </w:rPr>
              <w:t>Helsinki</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CFB246" w14:textId="45D228D5" w:rsidR="00533E53" w:rsidRPr="00F53235" w:rsidRDefault="00FA0A5F" w:rsidP="00533E53">
            <w:pPr>
              <w:spacing w:after="0" w:line="240" w:lineRule="auto"/>
              <w:rPr>
                <w:rFonts w:eastAsia="Calibri" w:cstheme="minorHAnsi"/>
              </w:rPr>
            </w:pPr>
            <w:r>
              <w:rPr>
                <w:rFonts w:eastAsia="Calibri" w:cstheme="minorHAnsi"/>
              </w:rPr>
              <w:t>lm- koulutuksen yhteydessä</w:t>
            </w:r>
          </w:p>
        </w:tc>
      </w:tr>
      <w:tr w:rsidR="00533E53" w:rsidRPr="00F53235" w14:paraId="0D639470" w14:textId="77777777" w:rsidTr="00FA0A5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9D37EB" w14:textId="77777777" w:rsidR="00533E53" w:rsidRPr="00F53235" w:rsidRDefault="00533E53" w:rsidP="00533E53">
            <w:pPr>
              <w:suppressAutoHyphens/>
              <w:autoSpaceDN w:val="0"/>
              <w:spacing w:after="0" w:line="240" w:lineRule="auto"/>
              <w:textAlignment w:val="baseline"/>
              <w:rPr>
                <w:rFonts w:eastAsia="Calibri" w:cstheme="minorHAnsi"/>
              </w:rPr>
            </w:pPr>
            <w:proofErr w:type="gramStart"/>
            <w:r w:rsidRPr="00F53235">
              <w:rPr>
                <w:rFonts w:eastAsia="Calibri" w:cstheme="minorHAnsi"/>
              </w:rPr>
              <w:t>1</w:t>
            </w:r>
            <w:r>
              <w:rPr>
                <w:rFonts w:eastAsia="Calibri" w:cstheme="minorHAnsi"/>
              </w:rPr>
              <w:t>5</w:t>
            </w:r>
            <w:r w:rsidRPr="00F53235">
              <w:rPr>
                <w:rFonts w:eastAsia="Calibri" w:cstheme="minorHAnsi"/>
              </w:rPr>
              <w:t>.-1</w:t>
            </w:r>
            <w:r>
              <w:rPr>
                <w:rFonts w:eastAsia="Calibri" w:cstheme="minorHAnsi"/>
              </w:rPr>
              <w:t>6</w:t>
            </w:r>
            <w:r w:rsidRPr="00F53235">
              <w:rPr>
                <w:rFonts w:eastAsia="Calibri" w:cstheme="minorHAnsi"/>
              </w:rPr>
              <w:t>.2.</w:t>
            </w:r>
            <w:proofErr w:type="gramEnd"/>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77167A" w14:textId="439096AC" w:rsidR="00533E53" w:rsidRPr="00F53235" w:rsidRDefault="00533E53" w:rsidP="00533E53">
            <w:pPr>
              <w:suppressAutoHyphens/>
              <w:autoSpaceDN w:val="0"/>
              <w:spacing w:after="0" w:line="240" w:lineRule="auto"/>
              <w:textAlignment w:val="baseline"/>
              <w:rPr>
                <w:rFonts w:eastAsia="Calibri" w:cstheme="minorHAnsi"/>
              </w:rPr>
            </w:pPr>
            <w:proofErr w:type="gramStart"/>
            <w:r>
              <w:rPr>
                <w:rFonts w:eastAsia="Calibri" w:cstheme="minorHAnsi"/>
              </w:rPr>
              <w:t xml:space="preserve">Neuvottelutaito </w:t>
            </w:r>
            <w:r w:rsidR="00FA0A5F">
              <w:rPr>
                <w:rFonts w:eastAsia="Calibri" w:cstheme="minorHAnsi"/>
              </w:rPr>
              <w:t xml:space="preserve"> *</w:t>
            </w:r>
            <w:proofErr w:type="gramEnd"/>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A61393" w14:textId="77777777" w:rsidR="00533E53" w:rsidRPr="00F53235" w:rsidRDefault="00533E53" w:rsidP="00533E53">
            <w:pPr>
              <w:suppressAutoHyphens/>
              <w:autoSpaceDN w:val="0"/>
              <w:spacing w:after="0" w:line="240" w:lineRule="auto"/>
              <w:textAlignment w:val="baseline"/>
              <w:rPr>
                <w:rFonts w:eastAsia="Calibri" w:cstheme="minorHAnsi"/>
              </w:rPr>
            </w:pPr>
            <w:r>
              <w:rPr>
                <w:rFonts w:eastAsia="Calibri" w:cstheme="minorHAnsi"/>
              </w:rPr>
              <w:t>Lahti</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49AC4C" w14:textId="4FA9C95E" w:rsidR="00533E53" w:rsidRPr="00F53235" w:rsidRDefault="00FA0A5F" w:rsidP="00533E53">
            <w:pPr>
              <w:suppressAutoHyphens/>
              <w:autoSpaceDN w:val="0"/>
              <w:spacing w:after="0" w:line="240" w:lineRule="auto"/>
              <w:textAlignment w:val="baseline"/>
              <w:rPr>
                <w:rFonts w:eastAsia="Calibri" w:cstheme="minorHAnsi"/>
              </w:rPr>
            </w:pPr>
            <w:r>
              <w:rPr>
                <w:rFonts w:eastAsia="Calibri" w:cstheme="minorHAnsi"/>
              </w:rPr>
              <w:t>lm- koulutuksen yhteydessä</w:t>
            </w:r>
          </w:p>
        </w:tc>
      </w:tr>
      <w:tr w:rsidR="00533E53" w:rsidRPr="00F53235" w14:paraId="50CC65AD" w14:textId="77777777" w:rsidTr="00FA0A5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A52443" w14:textId="6F7E7DDF" w:rsidR="00533E53" w:rsidRDefault="00533E53" w:rsidP="00533E53">
            <w:pPr>
              <w:suppressAutoHyphens/>
              <w:autoSpaceDN w:val="0"/>
              <w:spacing w:after="0" w:line="240" w:lineRule="auto"/>
              <w:textAlignment w:val="baseline"/>
              <w:rPr>
                <w:rFonts w:eastAsia="Calibri" w:cstheme="minorHAnsi"/>
              </w:rPr>
            </w:pPr>
            <w:proofErr w:type="gramStart"/>
            <w:r>
              <w:rPr>
                <w:rFonts w:eastAsia="Calibri"/>
              </w:rPr>
              <w:t>5.-6.4.</w:t>
            </w:r>
            <w:proofErr w:type="gramEnd"/>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1E6CECCB" w14:textId="69DE1FF6" w:rsidR="00533E53" w:rsidRDefault="00533E53" w:rsidP="00533E53">
            <w:pPr>
              <w:suppressAutoHyphens/>
              <w:autoSpaceDN w:val="0"/>
              <w:spacing w:after="0" w:line="240" w:lineRule="auto"/>
              <w:textAlignment w:val="baseline"/>
              <w:rPr>
                <w:rFonts w:eastAsia="Calibri" w:cstheme="minorHAnsi"/>
              </w:rPr>
            </w:pPr>
            <w:r>
              <w:rPr>
                <w:rFonts w:eastAsia="Calibri" w:cstheme="minorHAnsi"/>
                <w:color w:val="000000" w:themeColor="text1"/>
              </w:rPr>
              <w:t xml:space="preserve">Työssä jaksaminen ja </w:t>
            </w:r>
            <w:proofErr w:type="gramStart"/>
            <w:r>
              <w:rPr>
                <w:rFonts w:eastAsia="Calibri" w:cstheme="minorHAnsi"/>
                <w:color w:val="000000" w:themeColor="text1"/>
              </w:rPr>
              <w:t xml:space="preserve">työhyvinvointi </w:t>
            </w:r>
            <w:r w:rsidR="00FA0A5F">
              <w:rPr>
                <w:rFonts w:eastAsia="Calibri" w:cstheme="minorHAnsi"/>
              </w:rPr>
              <w:t xml:space="preserve"> *</w:t>
            </w:r>
            <w:proofErr w:type="gramEnd"/>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C4E20A" w14:textId="5F74FBA9" w:rsidR="00533E53" w:rsidRDefault="00533E53" w:rsidP="00533E53">
            <w:pPr>
              <w:suppressAutoHyphens/>
              <w:autoSpaceDN w:val="0"/>
              <w:spacing w:after="0" w:line="240" w:lineRule="auto"/>
              <w:textAlignment w:val="baseline"/>
              <w:rPr>
                <w:rFonts w:eastAsia="Calibri" w:cstheme="minorHAnsi"/>
              </w:rPr>
            </w:pPr>
            <w:r>
              <w:rPr>
                <w:rFonts w:eastAsia="Calibri" w:cstheme="minorHAnsi"/>
              </w:rPr>
              <w:t>Vantaa</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207F9C" w14:textId="3F9F00FA" w:rsidR="00533E53" w:rsidRPr="00F53235" w:rsidRDefault="00FA0A5F" w:rsidP="00533E53">
            <w:pPr>
              <w:spacing w:after="0" w:line="240" w:lineRule="auto"/>
              <w:rPr>
                <w:rFonts w:eastAsia="Calibri" w:cstheme="minorHAnsi"/>
              </w:rPr>
            </w:pPr>
            <w:r>
              <w:rPr>
                <w:rFonts w:eastAsia="Calibri" w:cstheme="minorHAnsi"/>
              </w:rPr>
              <w:t>lm- koulutuksen yhteydessä</w:t>
            </w:r>
          </w:p>
        </w:tc>
      </w:tr>
      <w:tr w:rsidR="00533E53" w:rsidRPr="00F53235" w14:paraId="7605B7A4" w14:textId="77777777" w:rsidTr="00FA0A5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112FA6" w14:textId="77777777" w:rsidR="00533E53" w:rsidRPr="00F53235" w:rsidRDefault="00533E53" w:rsidP="00533E53">
            <w:pPr>
              <w:suppressAutoHyphens/>
              <w:autoSpaceDN w:val="0"/>
              <w:spacing w:after="0" w:line="240" w:lineRule="auto"/>
              <w:textAlignment w:val="baseline"/>
              <w:rPr>
                <w:rFonts w:eastAsia="Calibri" w:cstheme="minorHAnsi"/>
              </w:rPr>
            </w:pPr>
            <w:proofErr w:type="gramStart"/>
            <w:r>
              <w:rPr>
                <w:rFonts w:eastAsia="Calibri" w:cstheme="minorHAnsi"/>
              </w:rPr>
              <w:t>7</w:t>
            </w:r>
            <w:r w:rsidRPr="00F53235">
              <w:rPr>
                <w:rFonts w:eastAsia="Calibri" w:cstheme="minorHAnsi"/>
              </w:rPr>
              <w:t>.-</w:t>
            </w:r>
            <w:r>
              <w:rPr>
                <w:rFonts w:eastAsia="Calibri" w:cstheme="minorHAnsi"/>
              </w:rPr>
              <w:t>8</w:t>
            </w:r>
            <w:r w:rsidRPr="00F53235">
              <w:rPr>
                <w:rFonts w:eastAsia="Calibri" w:cstheme="minorHAnsi"/>
              </w:rPr>
              <w:t>.</w:t>
            </w:r>
            <w:r>
              <w:rPr>
                <w:rFonts w:eastAsia="Calibri" w:cstheme="minorHAnsi"/>
              </w:rPr>
              <w:t>4</w:t>
            </w:r>
            <w:r w:rsidRPr="00F53235">
              <w:rPr>
                <w:rFonts w:eastAsia="Calibri" w:cstheme="minorHAnsi"/>
              </w:rPr>
              <w:t>.</w:t>
            </w:r>
            <w:proofErr w:type="gramEnd"/>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5DBC5B" w14:textId="1E9CDF3D" w:rsidR="00533E53" w:rsidRPr="00F53235" w:rsidRDefault="00533E53" w:rsidP="00533E53">
            <w:pPr>
              <w:suppressAutoHyphens/>
              <w:autoSpaceDN w:val="0"/>
              <w:spacing w:after="0" w:line="240" w:lineRule="auto"/>
              <w:textAlignment w:val="baseline"/>
              <w:rPr>
                <w:rFonts w:eastAsia="Calibri" w:cstheme="minorHAnsi"/>
              </w:rPr>
            </w:pPr>
            <w:r>
              <w:rPr>
                <w:rFonts w:eastAsia="Calibri" w:cstheme="minorHAnsi"/>
              </w:rPr>
              <w:t xml:space="preserve">Työpaikan ongelmatilanteiden </w:t>
            </w:r>
            <w:proofErr w:type="gramStart"/>
            <w:r>
              <w:rPr>
                <w:rFonts w:eastAsia="Calibri" w:cstheme="minorHAnsi"/>
              </w:rPr>
              <w:t xml:space="preserve">hallinta </w:t>
            </w:r>
            <w:r w:rsidR="00FA0A5F">
              <w:rPr>
                <w:rFonts w:eastAsia="Calibri" w:cstheme="minorHAnsi"/>
              </w:rPr>
              <w:t xml:space="preserve"> *</w:t>
            </w:r>
            <w:proofErr w:type="gramEnd"/>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0FF315" w14:textId="77777777" w:rsidR="00533E53" w:rsidRPr="00F53235" w:rsidRDefault="00533E53" w:rsidP="00533E53">
            <w:pPr>
              <w:suppressAutoHyphens/>
              <w:autoSpaceDN w:val="0"/>
              <w:spacing w:after="0" w:line="240" w:lineRule="auto"/>
              <w:textAlignment w:val="baseline"/>
              <w:rPr>
                <w:rFonts w:eastAsia="Calibri" w:cstheme="minorHAnsi"/>
              </w:rPr>
            </w:pPr>
            <w:r>
              <w:rPr>
                <w:rFonts w:eastAsia="Calibri" w:cstheme="minorHAnsi"/>
              </w:rPr>
              <w:t>Helsinki</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ED4891" w14:textId="1BE6CCFD" w:rsidR="00533E53" w:rsidRPr="00F53235" w:rsidRDefault="00FA0A5F" w:rsidP="00533E53">
            <w:pPr>
              <w:suppressAutoHyphens/>
              <w:autoSpaceDN w:val="0"/>
              <w:spacing w:after="0" w:line="240" w:lineRule="auto"/>
              <w:textAlignment w:val="baseline"/>
              <w:rPr>
                <w:rFonts w:eastAsia="Calibri" w:cstheme="minorHAnsi"/>
              </w:rPr>
            </w:pPr>
            <w:r>
              <w:rPr>
                <w:rFonts w:eastAsia="Calibri" w:cstheme="minorHAnsi"/>
              </w:rPr>
              <w:t>lm- koulutuksen yhteydessä</w:t>
            </w:r>
          </w:p>
        </w:tc>
      </w:tr>
      <w:tr w:rsidR="00533E53" w:rsidRPr="00F53235" w14:paraId="009FFC96" w14:textId="77777777" w:rsidTr="00FA0A5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9102F1" w14:textId="6E5A7A88" w:rsidR="00533E53" w:rsidRDefault="00533E53" w:rsidP="00533E53">
            <w:pPr>
              <w:suppressAutoHyphens/>
              <w:autoSpaceDN w:val="0"/>
              <w:spacing w:after="0" w:line="240" w:lineRule="auto"/>
              <w:textAlignment w:val="baseline"/>
              <w:rPr>
                <w:rFonts w:eastAsia="Calibri" w:cstheme="minorHAnsi"/>
              </w:rPr>
            </w:pPr>
            <w:proofErr w:type="gramStart"/>
            <w:r>
              <w:rPr>
                <w:rFonts w:eastAsia="Calibri" w:cstheme="minorHAnsi"/>
              </w:rPr>
              <w:t>25.-28.4.</w:t>
            </w:r>
            <w:proofErr w:type="gramEnd"/>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2A919E" w14:textId="49842ADB" w:rsidR="00533E53" w:rsidRDefault="00533E53" w:rsidP="00533E53">
            <w:pPr>
              <w:suppressAutoHyphens/>
              <w:autoSpaceDN w:val="0"/>
              <w:spacing w:after="0" w:line="240" w:lineRule="auto"/>
              <w:textAlignment w:val="baseline"/>
              <w:rPr>
                <w:rFonts w:eastAsia="Calibri" w:cstheme="minorHAnsi"/>
              </w:rPr>
            </w:pPr>
            <w:r>
              <w:rPr>
                <w:rFonts w:eastAsia="Calibri" w:cstheme="minorHAnsi"/>
              </w:rPr>
              <w:t>Työsuojelun peruskurssi</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2151D5" w14:textId="6E6D02D3" w:rsidR="00533E53" w:rsidRDefault="00533E53" w:rsidP="00533E53">
            <w:pPr>
              <w:suppressAutoHyphens/>
              <w:autoSpaceDN w:val="0"/>
              <w:spacing w:after="0" w:line="240" w:lineRule="auto"/>
              <w:textAlignment w:val="baseline"/>
              <w:rPr>
                <w:rFonts w:eastAsia="Calibri" w:cstheme="minorHAnsi"/>
              </w:rPr>
            </w:pPr>
            <w:r>
              <w:rPr>
                <w:rFonts w:eastAsia="Calibri" w:cstheme="minorHAnsi"/>
              </w:rPr>
              <w:t>Vantaa</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D46C1" w14:textId="35302416" w:rsidR="00533E53" w:rsidRPr="00F53235" w:rsidRDefault="00533E53" w:rsidP="00533E53">
            <w:pPr>
              <w:suppressAutoHyphens/>
              <w:autoSpaceDN w:val="0"/>
              <w:spacing w:after="0" w:line="240" w:lineRule="auto"/>
              <w:textAlignment w:val="baseline"/>
              <w:rPr>
                <w:rFonts w:eastAsia="Calibri" w:cstheme="minorHAnsi"/>
              </w:rPr>
            </w:pPr>
          </w:p>
        </w:tc>
      </w:tr>
      <w:tr w:rsidR="00533E53" w:rsidRPr="00B66C28" w14:paraId="1E29BE7F" w14:textId="77777777" w:rsidTr="00FA0A5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630E08" w14:textId="77777777" w:rsidR="00533E53" w:rsidRPr="00F53235" w:rsidRDefault="00533E53" w:rsidP="00533E53">
            <w:pPr>
              <w:suppressAutoHyphens/>
              <w:autoSpaceDN w:val="0"/>
              <w:spacing w:after="0" w:line="240" w:lineRule="auto"/>
              <w:textAlignment w:val="baseline"/>
              <w:rPr>
                <w:rFonts w:eastAsia="Calibri" w:cstheme="minorHAnsi"/>
              </w:rPr>
            </w:pPr>
            <w:proofErr w:type="gramStart"/>
            <w:r>
              <w:rPr>
                <w:rFonts w:eastAsia="Calibri" w:cstheme="minorHAnsi"/>
              </w:rPr>
              <w:t>13.-16.9.</w:t>
            </w:r>
            <w:proofErr w:type="gramEnd"/>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1E21B1" w14:textId="77777777" w:rsidR="00533E53" w:rsidRPr="00F53235" w:rsidRDefault="00533E53" w:rsidP="00533E53">
            <w:pPr>
              <w:suppressAutoHyphens/>
              <w:autoSpaceDN w:val="0"/>
              <w:spacing w:after="0" w:line="240" w:lineRule="auto"/>
              <w:textAlignment w:val="baseline"/>
              <w:rPr>
                <w:rFonts w:eastAsia="Calibri" w:cstheme="minorHAnsi"/>
              </w:rPr>
            </w:pPr>
            <w:r>
              <w:rPr>
                <w:rFonts w:eastAsia="Calibri" w:cstheme="minorHAnsi"/>
              </w:rPr>
              <w:t>Työsuojelun peruskurssi</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FF8CDE" w14:textId="5763B1F8" w:rsidR="00533E53" w:rsidRPr="00F53235" w:rsidRDefault="00533E53" w:rsidP="00533E53">
            <w:pPr>
              <w:suppressAutoHyphens/>
              <w:autoSpaceDN w:val="0"/>
              <w:spacing w:after="0" w:line="240" w:lineRule="auto"/>
              <w:textAlignment w:val="baseline"/>
              <w:rPr>
                <w:rFonts w:eastAsia="Calibri" w:cstheme="minorHAnsi"/>
              </w:rPr>
            </w:pPr>
            <w:r>
              <w:rPr>
                <w:rFonts w:eastAsia="Calibri" w:cstheme="minorHAnsi"/>
              </w:rPr>
              <w:t>Naantali</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CC0D5F" w14:textId="0FC21A0D" w:rsidR="00533E53" w:rsidRPr="00F53235" w:rsidRDefault="00533E53" w:rsidP="00533E53">
            <w:pPr>
              <w:suppressAutoHyphens/>
              <w:autoSpaceDN w:val="0"/>
              <w:spacing w:after="0" w:line="240" w:lineRule="auto"/>
              <w:textAlignment w:val="baseline"/>
              <w:rPr>
                <w:rFonts w:eastAsia="Calibri" w:cstheme="minorHAnsi"/>
              </w:rPr>
            </w:pPr>
          </w:p>
        </w:tc>
      </w:tr>
      <w:tr w:rsidR="00533E53" w:rsidRPr="00B66C28" w14:paraId="42BE0B06" w14:textId="77777777" w:rsidTr="00FA0A5F">
        <w:tc>
          <w:tcPr>
            <w:tcW w:w="151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B79438" w14:textId="7B4F976D" w:rsidR="00533E53" w:rsidRPr="00F53235" w:rsidRDefault="00533E53" w:rsidP="00533E53">
            <w:pPr>
              <w:suppressAutoHyphens/>
              <w:autoSpaceDN w:val="0"/>
              <w:spacing w:after="0" w:line="240" w:lineRule="auto"/>
              <w:textAlignment w:val="baseline"/>
              <w:rPr>
                <w:rFonts w:eastAsia="Calibri" w:cstheme="minorHAnsi"/>
              </w:rPr>
            </w:pPr>
            <w:r w:rsidRPr="00F53235">
              <w:rPr>
                <w:rFonts w:eastAsia="Calibri" w:cstheme="minorHAnsi"/>
              </w:rPr>
              <w:t>*Vastaavien luottamusmies</w:t>
            </w:r>
            <w:r>
              <w:rPr>
                <w:rFonts w:eastAsia="Calibri" w:cstheme="minorHAnsi"/>
              </w:rPr>
              <w:t>ten teemakurssien</w:t>
            </w:r>
            <w:r w:rsidRPr="00F53235">
              <w:rPr>
                <w:rFonts w:eastAsia="Calibri" w:cstheme="minorHAnsi"/>
              </w:rPr>
              <w:t xml:space="preserve"> yhteydessä</w:t>
            </w:r>
          </w:p>
        </w:tc>
      </w:tr>
      <w:tr w:rsidR="00533E53" w:rsidRPr="00B66C28" w14:paraId="011DE53E" w14:textId="77777777" w:rsidTr="00FA0A5F">
        <w:trPr>
          <w:trHeight w:val="547"/>
        </w:trPr>
        <w:tc>
          <w:tcPr>
            <w:tcW w:w="15163" w:type="dxa"/>
            <w:gridSpan w:val="4"/>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31395FD3" w14:textId="30F768F8" w:rsidR="00533E53" w:rsidRPr="00F53235" w:rsidRDefault="00533E53" w:rsidP="00533E53">
            <w:pPr>
              <w:spacing w:after="0" w:line="240" w:lineRule="auto"/>
              <w:rPr>
                <w:rFonts w:eastAsia="Calibri" w:cstheme="minorHAnsi"/>
              </w:rPr>
            </w:pPr>
            <w:r w:rsidRPr="00F53235">
              <w:rPr>
                <w:rFonts w:eastAsia="Calibri" w:cstheme="minorHAnsi"/>
                <w:b/>
                <w:sz w:val="28"/>
                <w:szCs w:val="28"/>
              </w:rPr>
              <w:t>Työsuojelukoulutus</w:t>
            </w:r>
            <w:r>
              <w:rPr>
                <w:rFonts w:eastAsia="Calibri" w:cstheme="minorHAnsi"/>
                <w:b/>
                <w:sz w:val="28"/>
                <w:szCs w:val="28"/>
              </w:rPr>
              <w:t>, teemawebinaarit ja verkkokurssit (etäkoulutukset)</w:t>
            </w:r>
          </w:p>
        </w:tc>
      </w:tr>
      <w:tr w:rsidR="00533E53" w:rsidRPr="00F53235" w14:paraId="60ACE090" w14:textId="77777777" w:rsidTr="00FA0A5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0EFA0B10" w14:textId="77777777" w:rsidR="00533E53" w:rsidRPr="000E374A" w:rsidRDefault="00533E53" w:rsidP="00533E53">
            <w:pPr>
              <w:suppressAutoHyphens/>
              <w:autoSpaceDN w:val="0"/>
              <w:spacing w:after="0" w:line="240" w:lineRule="auto"/>
              <w:textAlignment w:val="baseline"/>
              <w:rPr>
                <w:rFonts w:eastAsia="Calibri" w:cstheme="minorHAnsi"/>
                <w:color w:val="000000" w:themeColor="text1"/>
              </w:rPr>
            </w:pPr>
            <w:r>
              <w:rPr>
                <w:rFonts w:eastAsia="Calibri" w:cstheme="minorHAnsi"/>
                <w:color w:val="000000" w:themeColor="text1"/>
              </w:rPr>
              <w:t>13.1.</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298710B9" w14:textId="0153D5B5" w:rsidR="00533E53" w:rsidRPr="000E374A" w:rsidRDefault="00533E53" w:rsidP="00533E53">
            <w:pPr>
              <w:suppressAutoHyphens/>
              <w:autoSpaceDN w:val="0"/>
              <w:spacing w:after="0" w:line="240" w:lineRule="auto"/>
              <w:textAlignment w:val="baseline"/>
              <w:rPr>
                <w:rFonts w:eastAsia="Calibri" w:cstheme="minorHAnsi"/>
                <w:color w:val="000000" w:themeColor="text1"/>
              </w:rPr>
            </w:pPr>
            <w:r>
              <w:rPr>
                <w:rFonts w:eastAsia="Calibri" w:cstheme="minorHAnsi"/>
                <w:color w:val="000000" w:themeColor="text1"/>
              </w:rPr>
              <w:t>T</w:t>
            </w:r>
            <w:r w:rsidRPr="00B6553C">
              <w:rPr>
                <w:rFonts w:eastAsia="Calibri" w:cstheme="minorHAnsi"/>
                <w:color w:val="000000" w:themeColor="text1"/>
              </w:rPr>
              <w:t xml:space="preserve">eemawebinaari, luottamusmiehen viestintätaidot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3D994D9E" w14:textId="77777777" w:rsidR="00533E53" w:rsidRDefault="00533E53" w:rsidP="00533E53">
            <w:pPr>
              <w:suppressAutoHyphens/>
              <w:autoSpaceDN w:val="0"/>
              <w:spacing w:after="0" w:line="240" w:lineRule="auto"/>
              <w:textAlignment w:val="baseline"/>
              <w:rPr>
                <w:rFonts w:eastAsia="Calibri" w:cstheme="minorHAnsi"/>
              </w:rPr>
            </w:pPr>
            <w:r>
              <w:rPr>
                <w:rFonts w:eastAsia="Calibri" w:cstheme="minorHAnsi"/>
              </w:rPr>
              <w:t>Teams</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3D437A05" w14:textId="19D0ACF1" w:rsidR="00533E53" w:rsidRPr="00F53235" w:rsidRDefault="00324219" w:rsidP="00533E53">
            <w:pPr>
              <w:suppressAutoHyphens/>
              <w:autoSpaceDN w:val="0"/>
              <w:spacing w:after="0" w:line="240" w:lineRule="auto"/>
              <w:textAlignment w:val="baseline"/>
              <w:rPr>
                <w:rFonts w:eastAsia="Calibri" w:cstheme="minorHAnsi"/>
              </w:rPr>
            </w:pPr>
            <w:r>
              <w:rPr>
                <w:rFonts w:eastAsia="Calibri" w:cstheme="minorHAnsi"/>
              </w:rPr>
              <w:t>lm-koulutuksessa sama koulutus</w:t>
            </w:r>
          </w:p>
        </w:tc>
      </w:tr>
      <w:tr w:rsidR="00533E53" w:rsidRPr="00F53235" w14:paraId="5392D162" w14:textId="77777777" w:rsidTr="00FA0A5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632FF0D7" w14:textId="77777777" w:rsidR="00533E53" w:rsidRPr="000E374A" w:rsidRDefault="00533E53" w:rsidP="00533E53">
            <w:pPr>
              <w:suppressAutoHyphens/>
              <w:autoSpaceDN w:val="0"/>
              <w:spacing w:after="0" w:line="240" w:lineRule="auto"/>
              <w:textAlignment w:val="baseline"/>
              <w:rPr>
                <w:rFonts w:eastAsia="Calibri" w:cstheme="minorHAnsi"/>
                <w:color w:val="000000" w:themeColor="text1"/>
              </w:rPr>
            </w:pPr>
            <w:r>
              <w:rPr>
                <w:rFonts w:eastAsia="Calibri" w:cstheme="minorHAnsi"/>
                <w:color w:val="000000" w:themeColor="text1"/>
              </w:rPr>
              <w:t>13.1.</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413763F6" w14:textId="2ACC5DB3" w:rsidR="00533E53" w:rsidRPr="000E374A" w:rsidRDefault="00533E53" w:rsidP="00533E53">
            <w:pPr>
              <w:suppressAutoHyphens/>
              <w:autoSpaceDN w:val="0"/>
              <w:spacing w:after="0" w:line="240" w:lineRule="auto"/>
              <w:textAlignment w:val="baseline"/>
              <w:rPr>
                <w:rFonts w:eastAsia="Calibri" w:cstheme="minorHAnsi"/>
                <w:color w:val="000000" w:themeColor="text1"/>
              </w:rPr>
            </w:pPr>
            <w:r>
              <w:rPr>
                <w:rFonts w:eastAsia="Calibri" w:cstheme="minorHAnsi"/>
                <w:color w:val="000000" w:themeColor="text1"/>
              </w:rPr>
              <w:t>T</w:t>
            </w:r>
            <w:r w:rsidRPr="00B6553C">
              <w:rPr>
                <w:rFonts w:eastAsia="Calibri" w:cstheme="minorHAnsi"/>
                <w:color w:val="000000" w:themeColor="text1"/>
              </w:rPr>
              <w:t>eemawebinaari,</w:t>
            </w:r>
            <w:r>
              <w:rPr>
                <w:rFonts w:eastAsia="Calibri" w:cstheme="minorHAnsi"/>
                <w:color w:val="000000" w:themeColor="text1"/>
              </w:rPr>
              <w:t xml:space="preserve"> työpaikkakiusaaminen</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0502B7E0" w14:textId="77777777" w:rsidR="00533E53" w:rsidRDefault="00533E53" w:rsidP="00533E53">
            <w:pPr>
              <w:suppressAutoHyphens/>
              <w:autoSpaceDN w:val="0"/>
              <w:spacing w:after="0" w:line="240" w:lineRule="auto"/>
              <w:textAlignment w:val="baseline"/>
              <w:rPr>
                <w:rFonts w:eastAsia="Calibri" w:cstheme="minorHAnsi"/>
              </w:rPr>
            </w:pPr>
            <w:r>
              <w:rPr>
                <w:rFonts w:eastAsia="Calibri" w:cstheme="minorHAnsi"/>
              </w:rPr>
              <w:t>Teams</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5454C83E" w14:textId="69BC8297" w:rsidR="00533E53" w:rsidRPr="00F53235" w:rsidRDefault="00324219" w:rsidP="00533E53">
            <w:pPr>
              <w:suppressAutoHyphens/>
              <w:autoSpaceDN w:val="0"/>
              <w:spacing w:after="0" w:line="240" w:lineRule="auto"/>
              <w:textAlignment w:val="baseline"/>
              <w:rPr>
                <w:rFonts w:eastAsia="Calibri" w:cstheme="minorHAnsi"/>
              </w:rPr>
            </w:pPr>
            <w:r>
              <w:rPr>
                <w:rFonts w:eastAsia="Calibri" w:cstheme="minorHAnsi"/>
              </w:rPr>
              <w:t>lm-koulutuksessa sama koulutus</w:t>
            </w:r>
          </w:p>
        </w:tc>
      </w:tr>
      <w:tr w:rsidR="00533E53" w:rsidRPr="00B66C28" w14:paraId="412EBA38" w14:textId="77777777" w:rsidTr="00FA0A5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7F5ECA92" w14:textId="787AC38D" w:rsidR="00533E53" w:rsidRDefault="00533E53" w:rsidP="00533E53">
            <w:pPr>
              <w:suppressAutoHyphens/>
              <w:autoSpaceDN w:val="0"/>
              <w:spacing w:after="0" w:line="240" w:lineRule="auto"/>
              <w:textAlignment w:val="baseline"/>
              <w:rPr>
                <w:rFonts w:eastAsia="Calibri" w:cstheme="minorHAnsi"/>
              </w:rPr>
            </w:pPr>
            <w:proofErr w:type="gramStart"/>
            <w:r>
              <w:rPr>
                <w:rFonts w:eastAsia="Calibri" w:cstheme="minorHAnsi"/>
              </w:rPr>
              <w:t>16.2.-16.3.</w:t>
            </w:r>
            <w:proofErr w:type="gramEnd"/>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728E3F0B" w14:textId="18ACF9ED" w:rsidR="00533E53" w:rsidRDefault="00533E53" w:rsidP="00533E53">
            <w:pPr>
              <w:suppressAutoHyphens/>
              <w:autoSpaceDN w:val="0"/>
              <w:spacing w:after="0" w:line="240" w:lineRule="auto"/>
              <w:textAlignment w:val="baseline"/>
              <w:rPr>
                <w:rFonts w:eastAsia="Calibri" w:cstheme="minorHAnsi"/>
              </w:rPr>
            </w:pPr>
            <w:r>
              <w:rPr>
                <w:rFonts w:eastAsia="Calibri" w:cstheme="minorHAnsi"/>
              </w:rPr>
              <w:t>Työsuojelun verkkokurssi, työhyvinvointi</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56157A83" w14:textId="3EFCBCC2" w:rsidR="00533E53" w:rsidRDefault="00533E53" w:rsidP="00533E53">
            <w:pPr>
              <w:suppressAutoHyphens/>
              <w:autoSpaceDN w:val="0"/>
              <w:spacing w:after="0" w:line="240" w:lineRule="auto"/>
              <w:textAlignment w:val="baseline"/>
              <w:rPr>
                <w:rFonts w:eastAsia="Calibri" w:cstheme="minorHAnsi"/>
              </w:rPr>
            </w:pPr>
            <w:r>
              <w:rPr>
                <w:rFonts w:eastAsia="Calibri" w:cstheme="minorHAnsi"/>
              </w:rPr>
              <w:t>Optima-verkkoalusta</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1109D4A0" w14:textId="4A9EE2F7" w:rsidR="00533E53" w:rsidRPr="00F53235" w:rsidRDefault="00324219" w:rsidP="00533E53">
            <w:pPr>
              <w:spacing w:after="0" w:line="240" w:lineRule="auto"/>
              <w:rPr>
                <w:rFonts w:eastAsia="Calibri" w:cstheme="minorHAnsi"/>
              </w:rPr>
            </w:pPr>
            <w:r>
              <w:rPr>
                <w:rFonts w:eastAsia="Calibri" w:cstheme="minorHAnsi"/>
              </w:rPr>
              <w:t>lm-koulutuksessa sama koulutus</w:t>
            </w:r>
          </w:p>
        </w:tc>
      </w:tr>
      <w:tr w:rsidR="00533E53" w:rsidRPr="00B66C28" w14:paraId="6C4E1BCE" w14:textId="77777777" w:rsidTr="00FA0A5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4B76814B" w14:textId="106AF836" w:rsidR="00533E53" w:rsidRDefault="00533E53" w:rsidP="00533E53">
            <w:pPr>
              <w:suppressAutoHyphens/>
              <w:autoSpaceDN w:val="0"/>
              <w:spacing w:after="0" w:line="240" w:lineRule="auto"/>
              <w:textAlignment w:val="baseline"/>
              <w:rPr>
                <w:rFonts w:eastAsia="Calibri" w:cstheme="minorHAnsi"/>
              </w:rPr>
            </w:pPr>
            <w:r>
              <w:rPr>
                <w:rFonts w:eastAsia="Calibri" w:cstheme="minorHAnsi"/>
                <w:color w:val="000000" w:themeColor="text1"/>
              </w:rPr>
              <w:t>24.3.</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1C4AFE5A" w14:textId="72C0FAC4" w:rsidR="00533E53" w:rsidRDefault="00533E53" w:rsidP="00533E53">
            <w:pPr>
              <w:suppressAutoHyphens/>
              <w:autoSpaceDN w:val="0"/>
              <w:spacing w:after="0" w:line="240" w:lineRule="auto"/>
              <w:textAlignment w:val="baseline"/>
              <w:rPr>
                <w:rFonts w:eastAsia="Calibri" w:cstheme="minorHAnsi"/>
              </w:rPr>
            </w:pPr>
            <w:r w:rsidRPr="00B6553C">
              <w:rPr>
                <w:rFonts w:eastAsia="Calibri" w:cstheme="minorHAnsi"/>
                <w:color w:val="000000" w:themeColor="text1"/>
              </w:rPr>
              <w:t>LM-teemawebinaari,</w:t>
            </w:r>
            <w:r>
              <w:rPr>
                <w:rFonts w:eastAsia="Calibri" w:cstheme="minorHAnsi"/>
                <w:color w:val="000000" w:themeColor="text1"/>
              </w:rPr>
              <w:t xml:space="preserve"> henkilöstöpolitiikka</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040C8FF3" w14:textId="70613885" w:rsidR="00533E53" w:rsidRDefault="00533E53" w:rsidP="00533E53">
            <w:pPr>
              <w:suppressAutoHyphens/>
              <w:autoSpaceDN w:val="0"/>
              <w:spacing w:after="0" w:line="240" w:lineRule="auto"/>
              <w:textAlignment w:val="baseline"/>
              <w:rPr>
                <w:rFonts w:eastAsia="Calibri" w:cstheme="minorHAnsi"/>
              </w:rPr>
            </w:pPr>
            <w:r>
              <w:rPr>
                <w:rFonts w:eastAsia="Calibri" w:cstheme="minorHAnsi"/>
              </w:rPr>
              <w:t>Teams</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70FB1B2A" w14:textId="65AA610F" w:rsidR="00533E53" w:rsidRPr="00F53235" w:rsidRDefault="00324219" w:rsidP="00533E53">
            <w:pPr>
              <w:spacing w:after="0" w:line="240" w:lineRule="auto"/>
              <w:rPr>
                <w:rFonts w:eastAsia="Calibri" w:cstheme="minorHAnsi"/>
              </w:rPr>
            </w:pPr>
            <w:r>
              <w:rPr>
                <w:rFonts w:eastAsia="Calibri" w:cstheme="minorHAnsi"/>
              </w:rPr>
              <w:t>lm-koulutuksessa sama koulutus</w:t>
            </w:r>
          </w:p>
        </w:tc>
      </w:tr>
      <w:tr w:rsidR="00533E53" w:rsidRPr="00B66C28" w14:paraId="3947ED71" w14:textId="77777777" w:rsidTr="00FA0A5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5C95B9A5" w14:textId="26AA92EE" w:rsidR="00533E53" w:rsidRDefault="00533E53" w:rsidP="00533E53">
            <w:pPr>
              <w:suppressAutoHyphens/>
              <w:autoSpaceDN w:val="0"/>
              <w:spacing w:after="0" w:line="240" w:lineRule="auto"/>
              <w:textAlignment w:val="baseline"/>
              <w:rPr>
                <w:rFonts w:eastAsia="Calibri" w:cstheme="minorHAnsi"/>
              </w:rPr>
            </w:pPr>
            <w:proofErr w:type="gramStart"/>
            <w:r>
              <w:rPr>
                <w:rFonts w:eastAsia="Calibri" w:cstheme="minorHAnsi"/>
              </w:rPr>
              <w:t>28.9.-26.10.</w:t>
            </w:r>
            <w:proofErr w:type="gramEnd"/>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76FFC51B" w14:textId="78D38994" w:rsidR="00533E53" w:rsidRDefault="00533E53" w:rsidP="00533E53">
            <w:pPr>
              <w:suppressAutoHyphens/>
              <w:autoSpaceDN w:val="0"/>
              <w:spacing w:after="0" w:line="240" w:lineRule="auto"/>
              <w:textAlignment w:val="baseline"/>
              <w:rPr>
                <w:rFonts w:eastAsia="Calibri" w:cstheme="minorHAnsi"/>
              </w:rPr>
            </w:pPr>
            <w:r>
              <w:rPr>
                <w:rFonts w:eastAsia="Calibri" w:cstheme="minorHAnsi"/>
              </w:rPr>
              <w:t>Työsuojelun verkkokurssi, työsuojelun perusteet</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4D3998AA" w14:textId="6651D9CA" w:rsidR="00533E53" w:rsidRDefault="00533E53" w:rsidP="00533E53">
            <w:pPr>
              <w:suppressAutoHyphens/>
              <w:autoSpaceDN w:val="0"/>
              <w:spacing w:after="0" w:line="240" w:lineRule="auto"/>
              <w:textAlignment w:val="baseline"/>
              <w:rPr>
                <w:rFonts w:eastAsia="Calibri" w:cstheme="minorHAnsi"/>
              </w:rPr>
            </w:pPr>
            <w:r>
              <w:rPr>
                <w:rFonts w:eastAsia="Calibri" w:cstheme="minorHAnsi"/>
              </w:rPr>
              <w:t>Optima-verkkoalusta</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35A29557" w14:textId="02DC781C" w:rsidR="00533E53" w:rsidRPr="00F53235" w:rsidRDefault="00533E53" w:rsidP="00533E53">
            <w:pPr>
              <w:spacing w:after="0" w:line="240" w:lineRule="auto"/>
              <w:rPr>
                <w:rFonts w:eastAsia="Calibri" w:cstheme="minorHAnsi"/>
              </w:rPr>
            </w:pPr>
          </w:p>
        </w:tc>
      </w:tr>
      <w:tr w:rsidR="00533E53" w:rsidRPr="00B66C28" w14:paraId="79CC7A18" w14:textId="77777777" w:rsidTr="00FA0A5F">
        <w:trPr>
          <w:trHeight w:val="516"/>
        </w:trPr>
        <w:tc>
          <w:tcPr>
            <w:tcW w:w="151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6E3AA4" w14:textId="3C4AD45B" w:rsidR="00533E53" w:rsidRPr="00F53235" w:rsidRDefault="00533E53" w:rsidP="00533E53">
            <w:pPr>
              <w:suppressAutoHyphens/>
              <w:autoSpaceDN w:val="0"/>
              <w:spacing w:after="0" w:line="240" w:lineRule="auto"/>
              <w:textAlignment w:val="baseline"/>
              <w:rPr>
                <w:rFonts w:eastAsia="Calibri" w:cstheme="minorHAnsi"/>
                <w:b/>
                <w:sz w:val="28"/>
                <w:szCs w:val="28"/>
              </w:rPr>
            </w:pPr>
            <w:r w:rsidRPr="00F53235">
              <w:rPr>
                <w:rFonts w:eastAsia="Calibri" w:cstheme="minorHAnsi"/>
                <w:b/>
                <w:sz w:val="28"/>
                <w:szCs w:val="28"/>
              </w:rPr>
              <w:t>Ammatilliset opintopäivät</w:t>
            </w:r>
          </w:p>
        </w:tc>
      </w:tr>
      <w:tr w:rsidR="00533E53" w:rsidRPr="00B66C28" w14:paraId="01EA40EA" w14:textId="77777777" w:rsidTr="00FA0A5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74E6BA" w14:textId="77777777" w:rsidR="00533E53" w:rsidRDefault="00533E53" w:rsidP="00533E53">
            <w:pPr>
              <w:suppressAutoHyphens/>
              <w:autoSpaceDN w:val="0"/>
              <w:spacing w:after="0" w:line="240" w:lineRule="auto"/>
              <w:textAlignment w:val="baseline"/>
              <w:rPr>
                <w:rFonts w:eastAsia="Calibri" w:cstheme="minorHAnsi"/>
              </w:rPr>
            </w:pPr>
            <w:proofErr w:type="gramStart"/>
            <w:r>
              <w:rPr>
                <w:rFonts w:eastAsia="Calibri" w:cstheme="minorHAnsi"/>
              </w:rPr>
              <w:t>12.-13.2.</w:t>
            </w:r>
            <w:proofErr w:type="gramEnd"/>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C438BA" w14:textId="77777777" w:rsidR="00533E53" w:rsidRDefault="00533E53" w:rsidP="00533E53">
            <w:pPr>
              <w:suppressAutoHyphens/>
              <w:autoSpaceDN w:val="0"/>
              <w:spacing w:after="0" w:line="240" w:lineRule="auto"/>
              <w:textAlignment w:val="baseline"/>
              <w:rPr>
                <w:rFonts w:eastAsia="Calibri" w:cstheme="minorHAnsi"/>
              </w:rPr>
            </w:pPr>
            <w:r>
              <w:rPr>
                <w:rFonts w:eastAsia="Calibri" w:cstheme="minorHAnsi"/>
              </w:rPr>
              <w:t>Varhaiskasvatuksen ja perhetyön ammatilliset opintopäivät</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C0F22B" w14:textId="77777777" w:rsidR="00533E53" w:rsidRPr="00F53235" w:rsidRDefault="00533E53" w:rsidP="00533E53">
            <w:pPr>
              <w:suppressAutoHyphens/>
              <w:autoSpaceDN w:val="0"/>
              <w:spacing w:after="0" w:line="240" w:lineRule="auto"/>
              <w:textAlignment w:val="baseline"/>
              <w:rPr>
                <w:rFonts w:eastAsia="Calibri" w:cstheme="minorHAnsi"/>
              </w:rPr>
            </w:pPr>
            <w:r>
              <w:rPr>
                <w:rFonts w:eastAsia="Calibri" w:cstheme="minorHAnsi"/>
              </w:rPr>
              <w:t>Hämeenlinna</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1710BF" w14:textId="7A124087" w:rsidR="00533E53" w:rsidRPr="00F53235" w:rsidRDefault="000F3662" w:rsidP="00533E53">
            <w:pPr>
              <w:suppressAutoHyphens/>
              <w:autoSpaceDN w:val="0"/>
              <w:spacing w:after="0" w:line="240" w:lineRule="auto"/>
              <w:textAlignment w:val="baseline"/>
              <w:rPr>
                <w:rFonts w:eastAsia="Calibri" w:cstheme="minorHAnsi"/>
              </w:rPr>
            </w:pPr>
            <w:r>
              <w:rPr>
                <w:rFonts w:eastAsia="Calibri" w:cstheme="minorHAnsi"/>
              </w:rPr>
              <w:t>y.sos. tes</w:t>
            </w:r>
          </w:p>
        </w:tc>
      </w:tr>
      <w:tr w:rsidR="00533E53" w:rsidRPr="00B66C28" w14:paraId="016FDCF8" w14:textId="77777777" w:rsidTr="00FA0A5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DE4FD0" w14:textId="3D8BEA9C" w:rsidR="00533E53" w:rsidRDefault="00533E53" w:rsidP="00533E53">
            <w:pPr>
              <w:suppressAutoHyphens/>
              <w:autoSpaceDN w:val="0"/>
              <w:spacing w:after="0" w:line="240" w:lineRule="auto"/>
              <w:textAlignment w:val="baseline"/>
              <w:rPr>
                <w:rFonts w:eastAsia="Calibri" w:cstheme="minorHAnsi"/>
              </w:rPr>
            </w:pPr>
            <w:proofErr w:type="gramStart"/>
            <w:r>
              <w:rPr>
                <w:rFonts w:eastAsia="Calibri" w:cstheme="minorHAnsi"/>
              </w:rPr>
              <w:t>2.-3.4.</w:t>
            </w:r>
            <w:proofErr w:type="gramEnd"/>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A8AC56" w14:textId="4EA8D714" w:rsidR="00533E53" w:rsidRDefault="00533E53" w:rsidP="00533E53">
            <w:pPr>
              <w:suppressAutoHyphens/>
              <w:autoSpaceDN w:val="0"/>
              <w:spacing w:after="0" w:line="240" w:lineRule="auto"/>
              <w:textAlignment w:val="baseline"/>
              <w:rPr>
                <w:rFonts w:eastAsia="Calibri" w:cstheme="minorHAnsi"/>
              </w:rPr>
            </w:pPr>
            <w:r>
              <w:rPr>
                <w:rFonts w:eastAsia="Calibri" w:cstheme="minorHAnsi"/>
              </w:rPr>
              <w:t>Ravitsemisalan ammatilliset opintopäivät</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84DEA" w14:textId="3E4FFD52" w:rsidR="00533E53" w:rsidRDefault="00533E53" w:rsidP="00533E53">
            <w:pPr>
              <w:suppressAutoHyphens/>
              <w:autoSpaceDN w:val="0"/>
              <w:spacing w:after="0" w:line="240" w:lineRule="auto"/>
              <w:textAlignment w:val="baseline"/>
              <w:rPr>
                <w:rFonts w:eastAsia="Calibri" w:cstheme="minorHAnsi"/>
              </w:rPr>
            </w:pPr>
            <w:r>
              <w:rPr>
                <w:rFonts w:eastAsia="Calibri" w:cstheme="minorHAnsi"/>
              </w:rPr>
              <w:t>Helsinki</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01C85A" w14:textId="72F85A3D" w:rsidR="00533E53" w:rsidRPr="00F53235" w:rsidRDefault="000F3662" w:rsidP="00533E53">
            <w:pPr>
              <w:suppressAutoHyphens/>
              <w:autoSpaceDN w:val="0"/>
              <w:spacing w:after="0" w:line="240" w:lineRule="auto"/>
              <w:textAlignment w:val="baseline"/>
              <w:rPr>
                <w:rFonts w:eastAsia="Calibri" w:cstheme="minorHAnsi"/>
              </w:rPr>
            </w:pPr>
            <w:r>
              <w:rPr>
                <w:rFonts w:eastAsia="Calibri" w:cstheme="minorHAnsi"/>
              </w:rPr>
              <w:t>y.sos tes, terveys tes</w:t>
            </w:r>
          </w:p>
        </w:tc>
      </w:tr>
      <w:tr w:rsidR="00533E53" w:rsidRPr="00B66C28" w14:paraId="77E9C082" w14:textId="77777777" w:rsidTr="00FA0A5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5DA912" w14:textId="12740394" w:rsidR="00533E53" w:rsidRPr="00F53235" w:rsidRDefault="4F5E55FF" w:rsidP="4A7F59F9">
            <w:pPr>
              <w:spacing w:after="0" w:line="240" w:lineRule="auto"/>
              <w:rPr>
                <w:rFonts w:eastAsia="Calibri"/>
              </w:rPr>
            </w:pPr>
            <w:proofErr w:type="gramStart"/>
            <w:r w:rsidRPr="4A7F59F9">
              <w:rPr>
                <w:rFonts w:eastAsia="Calibri"/>
              </w:rPr>
              <w:t>22.-23.10.</w:t>
            </w:r>
            <w:proofErr w:type="gramEnd"/>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2BC59F" w14:textId="0943CAD4" w:rsidR="00533E53" w:rsidRPr="00F53235" w:rsidRDefault="00533E53" w:rsidP="00533E53">
            <w:pPr>
              <w:suppressAutoHyphens/>
              <w:autoSpaceDN w:val="0"/>
              <w:spacing w:after="0" w:line="240" w:lineRule="auto"/>
              <w:textAlignment w:val="baseline"/>
              <w:rPr>
                <w:rFonts w:eastAsia="Calibri" w:cstheme="minorHAnsi"/>
              </w:rPr>
            </w:pPr>
            <w:r>
              <w:rPr>
                <w:rFonts w:eastAsia="Calibri" w:cstheme="minorHAnsi"/>
              </w:rPr>
              <w:t>Sihteeri-, hallinto- ja ict alan opintopäivät</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494A71" w14:textId="603EB6E5" w:rsidR="00533E53" w:rsidRPr="00F53235" w:rsidRDefault="7F810CB1" w:rsidP="4A7F59F9">
            <w:pPr>
              <w:spacing w:after="0" w:line="240" w:lineRule="auto"/>
              <w:rPr>
                <w:rFonts w:eastAsia="Calibri"/>
              </w:rPr>
            </w:pPr>
            <w:r w:rsidRPr="4A7F59F9">
              <w:rPr>
                <w:rFonts w:eastAsia="Calibri"/>
              </w:rPr>
              <w:t>Helsinki</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B9972E" w14:textId="005BE60F" w:rsidR="00533E53" w:rsidRPr="00F53235" w:rsidRDefault="000F3662" w:rsidP="00533E53">
            <w:pPr>
              <w:suppressAutoHyphens/>
              <w:autoSpaceDN w:val="0"/>
              <w:spacing w:after="0" w:line="240" w:lineRule="auto"/>
              <w:textAlignment w:val="baseline"/>
              <w:rPr>
                <w:rFonts w:eastAsia="Calibri" w:cstheme="minorHAnsi"/>
              </w:rPr>
            </w:pPr>
            <w:r>
              <w:rPr>
                <w:rFonts w:eastAsia="Calibri" w:cstheme="minorHAnsi"/>
              </w:rPr>
              <w:t>y.sos tes, terveys tes, työterveyslaitos</w:t>
            </w:r>
          </w:p>
        </w:tc>
      </w:tr>
      <w:tr w:rsidR="00533E53" w:rsidRPr="00B66C28" w14:paraId="31DDB789" w14:textId="77777777" w:rsidTr="00FA0A5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8B44B8" w14:textId="3E915D35" w:rsidR="00533E53" w:rsidRPr="00F53235" w:rsidRDefault="00533E53" w:rsidP="00533E53">
            <w:pPr>
              <w:suppressAutoHyphens/>
              <w:autoSpaceDN w:val="0"/>
              <w:spacing w:after="0" w:line="240" w:lineRule="auto"/>
              <w:textAlignment w:val="baseline"/>
              <w:rPr>
                <w:rFonts w:eastAsia="Calibri" w:cstheme="minorHAnsi"/>
              </w:rPr>
            </w:pPr>
            <w:proofErr w:type="gramStart"/>
            <w:r>
              <w:rPr>
                <w:rFonts w:eastAsia="Calibri" w:cstheme="minorHAnsi"/>
              </w:rPr>
              <w:t>19.-20.11.</w:t>
            </w:r>
            <w:proofErr w:type="gramEnd"/>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D82CAC" w14:textId="66AF2BE8" w:rsidR="00533E53" w:rsidRPr="00F53235" w:rsidRDefault="00533E53" w:rsidP="00533E53">
            <w:pPr>
              <w:suppressAutoHyphens/>
              <w:autoSpaceDN w:val="0"/>
              <w:spacing w:after="0" w:line="240" w:lineRule="auto"/>
              <w:textAlignment w:val="baseline"/>
              <w:rPr>
                <w:rFonts w:eastAsia="Calibri" w:cstheme="minorHAnsi"/>
              </w:rPr>
            </w:pPr>
            <w:r>
              <w:rPr>
                <w:rFonts w:eastAsia="Calibri" w:cstheme="minorHAnsi"/>
              </w:rPr>
              <w:t>Sosiaalialan ammatilliset opintopäivät</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36968D" w14:textId="1218D70E" w:rsidR="00533E53" w:rsidRPr="00F53235" w:rsidRDefault="00533E53" w:rsidP="00533E53">
            <w:pPr>
              <w:suppressAutoHyphens/>
              <w:autoSpaceDN w:val="0"/>
              <w:spacing w:after="0" w:line="240" w:lineRule="auto"/>
              <w:textAlignment w:val="baseline"/>
              <w:rPr>
                <w:rFonts w:eastAsia="Calibri" w:cstheme="minorHAnsi"/>
              </w:rPr>
            </w:pPr>
            <w:r>
              <w:rPr>
                <w:rFonts w:eastAsia="Calibri" w:cstheme="minorHAnsi"/>
              </w:rPr>
              <w:t>Lahti</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3A97C9" w14:textId="1BA06083" w:rsidR="00533E53" w:rsidRPr="00F53235" w:rsidRDefault="000F3662" w:rsidP="00533E53">
            <w:pPr>
              <w:spacing w:after="0" w:line="240" w:lineRule="auto"/>
              <w:rPr>
                <w:rFonts w:eastAsia="Calibri" w:cstheme="minorHAnsi"/>
              </w:rPr>
            </w:pPr>
            <w:r>
              <w:rPr>
                <w:rFonts w:eastAsia="Calibri" w:cstheme="minorHAnsi"/>
              </w:rPr>
              <w:t>y.sos. tes</w:t>
            </w:r>
          </w:p>
        </w:tc>
      </w:tr>
      <w:tr w:rsidR="00533E53" w:rsidRPr="00B66C28" w14:paraId="73B3C2AD" w14:textId="77777777" w:rsidTr="00FA0A5F">
        <w:trPr>
          <w:trHeight w:val="516"/>
        </w:trPr>
        <w:tc>
          <w:tcPr>
            <w:tcW w:w="151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A2DAE1" w14:textId="77777777" w:rsidR="00533E53" w:rsidRPr="00F53235" w:rsidRDefault="00533E53" w:rsidP="00533E53">
            <w:pPr>
              <w:suppressAutoHyphens/>
              <w:autoSpaceDN w:val="0"/>
              <w:spacing w:after="0" w:line="240" w:lineRule="auto"/>
              <w:textAlignment w:val="baseline"/>
              <w:rPr>
                <w:rFonts w:eastAsia="Calibri" w:cstheme="minorHAnsi"/>
                <w:b/>
                <w:sz w:val="28"/>
                <w:szCs w:val="28"/>
              </w:rPr>
            </w:pPr>
            <w:r w:rsidRPr="00F53235">
              <w:rPr>
                <w:rFonts w:eastAsia="Calibri" w:cstheme="minorHAnsi"/>
                <w:b/>
                <w:sz w:val="28"/>
                <w:szCs w:val="28"/>
              </w:rPr>
              <w:t>Työhyvinvointikoulutukset</w:t>
            </w:r>
          </w:p>
        </w:tc>
      </w:tr>
      <w:tr w:rsidR="00533E53" w:rsidRPr="00B66C28" w14:paraId="22CE328D" w14:textId="77777777" w:rsidTr="00FA0A5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4057FD" w14:textId="6B27F755" w:rsidR="00533E53" w:rsidRPr="00F53235" w:rsidRDefault="00533E53" w:rsidP="00533E53">
            <w:pPr>
              <w:suppressAutoHyphens/>
              <w:autoSpaceDN w:val="0"/>
              <w:spacing w:after="0" w:line="240" w:lineRule="auto"/>
              <w:textAlignment w:val="baseline"/>
              <w:rPr>
                <w:rFonts w:eastAsia="Calibri" w:cstheme="minorHAnsi"/>
              </w:rPr>
            </w:pPr>
            <w:proofErr w:type="gramStart"/>
            <w:r>
              <w:rPr>
                <w:rFonts w:eastAsia="Calibri" w:cstheme="minorHAnsi"/>
              </w:rPr>
              <w:t>21.-22.5.</w:t>
            </w:r>
            <w:proofErr w:type="gramEnd"/>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7C698B" w14:textId="77777777" w:rsidR="00533E53" w:rsidRPr="00F53235" w:rsidRDefault="00533E53" w:rsidP="00533E53">
            <w:pPr>
              <w:suppressAutoHyphens/>
              <w:autoSpaceDN w:val="0"/>
              <w:spacing w:after="0" w:line="240" w:lineRule="auto"/>
              <w:textAlignment w:val="baseline"/>
              <w:rPr>
                <w:rFonts w:eastAsia="Calibri" w:cstheme="minorHAnsi"/>
              </w:rPr>
            </w:pPr>
            <w:r w:rsidRPr="00F53235">
              <w:rPr>
                <w:rFonts w:eastAsia="Calibri" w:cstheme="minorHAnsi"/>
              </w:rPr>
              <w:t>Työhyvinvointipäivät</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E9AACE" w14:textId="061D7A1C" w:rsidR="00533E53" w:rsidRPr="00F53235" w:rsidRDefault="00533E53" w:rsidP="00533E53">
            <w:pPr>
              <w:suppressAutoHyphens/>
              <w:autoSpaceDN w:val="0"/>
              <w:spacing w:after="0" w:line="240" w:lineRule="auto"/>
              <w:textAlignment w:val="baseline"/>
              <w:rPr>
                <w:rFonts w:eastAsia="Calibri" w:cstheme="minorHAnsi"/>
              </w:rPr>
            </w:pPr>
            <w:r>
              <w:rPr>
                <w:rFonts w:eastAsia="Calibri" w:cstheme="minorHAnsi"/>
              </w:rPr>
              <w:t>Porvoo</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4A41E2" w14:textId="32E2E13D" w:rsidR="00533E53" w:rsidRPr="00F53235" w:rsidRDefault="00533E53" w:rsidP="00533E53">
            <w:pPr>
              <w:suppressAutoHyphens/>
              <w:autoSpaceDN w:val="0"/>
              <w:spacing w:after="0" w:line="240" w:lineRule="auto"/>
              <w:textAlignment w:val="baseline"/>
              <w:rPr>
                <w:rFonts w:eastAsia="Calibri" w:cstheme="minorHAnsi"/>
              </w:rPr>
            </w:pPr>
          </w:p>
        </w:tc>
      </w:tr>
      <w:tr w:rsidR="00866329" w:rsidRPr="00B66C28" w14:paraId="29B7E327" w14:textId="77777777" w:rsidTr="00FA0A5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8B7BF3" w14:textId="0DDDE8C5" w:rsidR="00866329" w:rsidRDefault="00866329" w:rsidP="00866329">
            <w:pPr>
              <w:suppressAutoHyphens/>
              <w:autoSpaceDN w:val="0"/>
              <w:spacing w:after="0" w:line="240" w:lineRule="auto"/>
              <w:textAlignment w:val="baseline"/>
              <w:rPr>
                <w:rFonts w:eastAsia="Calibri" w:cstheme="minorHAnsi"/>
              </w:rPr>
            </w:pPr>
            <w:proofErr w:type="gramStart"/>
            <w:r>
              <w:rPr>
                <w:rFonts w:eastAsia="Calibri"/>
              </w:rPr>
              <w:t>11.-12.6.</w:t>
            </w:r>
            <w:proofErr w:type="gramEnd"/>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1F07CC" w14:textId="15378E62" w:rsidR="00866329" w:rsidRPr="00F53235" w:rsidRDefault="00866329" w:rsidP="00866329">
            <w:pPr>
              <w:suppressAutoHyphens/>
              <w:autoSpaceDN w:val="0"/>
              <w:spacing w:after="0" w:line="240" w:lineRule="auto"/>
              <w:textAlignment w:val="baseline"/>
              <w:rPr>
                <w:rFonts w:eastAsia="Calibri" w:cstheme="minorHAnsi"/>
              </w:rPr>
            </w:pPr>
            <w:r w:rsidRPr="00F53235">
              <w:rPr>
                <w:rFonts w:eastAsia="Calibri" w:cstheme="minorHAnsi"/>
              </w:rPr>
              <w:t>Työhyvinvointipäivät</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7AF3E1" w14:textId="0F5DFDA7" w:rsidR="00866329" w:rsidRDefault="00866329" w:rsidP="00866329">
            <w:pPr>
              <w:suppressAutoHyphens/>
              <w:autoSpaceDN w:val="0"/>
              <w:spacing w:after="0" w:line="240" w:lineRule="auto"/>
              <w:textAlignment w:val="baseline"/>
              <w:rPr>
                <w:rFonts w:eastAsia="Calibri" w:cstheme="minorHAnsi"/>
              </w:rPr>
            </w:pPr>
            <w:r>
              <w:rPr>
                <w:rFonts w:eastAsia="Calibri" w:cstheme="minorHAnsi"/>
              </w:rPr>
              <w:t>Laukaa</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EABF40" w14:textId="53202C25" w:rsidR="00866329" w:rsidRDefault="00866329" w:rsidP="00866329">
            <w:pPr>
              <w:suppressAutoHyphens/>
              <w:autoSpaceDN w:val="0"/>
              <w:spacing w:after="0" w:line="240" w:lineRule="auto"/>
              <w:textAlignment w:val="baseline"/>
              <w:rPr>
                <w:rFonts w:eastAsia="Calibri" w:cstheme="minorHAnsi"/>
              </w:rPr>
            </w:pPr>
          </w:p>
        </w:tc>
      </w:tr>
      <w:tr w:rsidR="00866329" w:rsidRPr="00B66C28" w14:paraId="3A359E10" w14:textId="77777777" w:rsidTr="00FA0A5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760E95" w14:textId="407A66D2" w:rsidR="00866329" w:rsidRPr="00F53235" w:rsidRDefault="00866329" w:rsidP="00866329">
            <w:pPr>
              <w:suppressAutoHyphens/>
              <w:autoSpaceDN w:val="0"/>
              <w:spacing w:after="0" w:line="240" w:lineRule="auto"/>
              <w:textAlignment w:val="baseline"/>
              <w:rPr>
                <w:rFonts w:eastAsia="Calibri"/>
              </w:rPr>
            </w:pPr>
            <w:proofErr w:type="gramStart"/>
            <w:r w:rsidRPr="7248E221">
              <w:rPr>
                <w:rFonts w:eastAsia="Calibri"/>
              </w:rPr>
              <w:t>24.-25.9.</w:t>
            </w:r>
            <w:proofErr w:type="gramEnd"/>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1A4F48" w14:textId="77777777" w:rsidR="00866329" w:rsidRPr="00F53235" w:rsidRDefault="00866329" w:rsidP="00866329">
            <w:pPr>
              <w:suppressAutoHyphens/>
              <w:autoSpaceDN w:val="0"/>
              <w:spacing w:after="0" w:line="240" w:lineRule="auto"/>
              <w:textAlignment w:val="baseline"/>
              <w:rPr>
                <w:rFonts w:eastAsia="Calibri" w:cstheme="minorHAnsi"/>
              </w:rPr>
            </w:pPr>
            <w:r w:rsidRPr="00F53235">
              <w:rPr>
                <w:rFonts w:eastAsia="Calibri" w:cstheme="minorHAnsi"/>
              </w:rPr>
              <w:t>Työhyvinvointipäivät</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605F3D" w14:textId="0B77F887" w:rsidR="00866329" w:rsidRPr="00F53235" w:rsidRDefault="00866329" w:rsidP="00866329">
            <w:pPr>
              <w:suppressAutoHyphens/>
              <w:autoSpaceDN w:val="0"/>
              <w:spacing w:after="0" w:line="240" w:lineRule="auto"/>
              <w:textAlignment w:val="baseline"/>
              <w:rPr>
                <w:rFonts w:eastAsia="Calibri"/>
              </w:rPr>
            </w:pPr>
            <w:r w:rsidRPr="7248E221">
              <w:rPr>
                <w:rFonts w:eastAsia="Calibri"/>
              </w:rPr>
              <w:t>Imatra</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327815" w14:textId="6948CC67" w:rsidR="00866329" w:rsidRPr="00F53235" w:rsidRDefault="00866329" w:rsidP="00866329">
            <w:pPr>
              <w:suppressAutoHyphens/>
              <w:autoSpaceDN w:val="0"/>
              <w:spacing w:after="0" w:line="240" w:lineRule="auto"/>
              <w:textAlignment w:val="baseline"/>
              <w:rPr>
                <w:rFonts w:eastAsia="Calibri"/>
              </w:rPr>
            </w:pPr>
          </w:p>
        </w:tc>
      </w:tr>
      <w:tr w:rsidR="00866329" w:rsidRPr="00B66C28" w14:paraId="1B4ACEE9" w14:textId="77777777" w:rsidTr="00FA0A5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9D406E" w14:textId="4ED17EA7" w:rsidR="00866329" w:rsidRPr="00F53235" w:rsidRDefault="00866329" w:rsidP="00866329">
            <w:pPr>
              <w:suppressAutoHyphens/>
              <w:autoSpaceDN w:val="0"/>
              <w:spacing w:after="0" w:line="240" w:lineRule="auto"/>
              <w:textAlignment w:val="baseline"/>
              <w:rPr>
                <w:rFonts w:eastAsia="Calibri"/>
              </w:rPr>
            </w:pPr>
            <w:proofErr w:type="gramStart"/>
            <w:r w:rsidRPr="1912205B">
              <w:rPr>
                <w:rFonts w:eastAsia="Calibri"/>
              </w:rPr>
              <w:t>26.-27.11.</w:t>
            </w:r>
            <w:proofErr w:type="gramEnd"/>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BD7D86" w14:textId="77777777" w:rsidR="00866329" w:rsidRPr="00F53235" w:rsidRDefault="00866329" w:rsidP="00866329">
            <w:pPr>
              <w:suppressAutoHyphens/>
              <w:autoSpaceDN w:val="0"/>
              <w:spacing w:after="0" w:line="240" w:lineRule="auto"/>
              <w:textAlignment w:val="baseline"/>
              <w:rPr>
                <w:rFonts w:eastAsia="Calibri" w:cstheme="minorHAnsi"/>
              </w:rPr>
            </w:pPr>
            <w:r w:rsidRPr="00F53235">
              <w:rPr>
                <w:rFonts w:eastAsia="Calibri" w:cstheme="minorHAnsi"/>
              </w:rPr>
              <w:t>Työhyvinvointipäivät</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85550C" w14:textId="7E905BD2" w:rsidR="00866329" w:rsidRPr="00F53235" w:rsidRDefault="00866329" w:rsidP="00866329">
            <w:pPr>
              <w:suppressAutoHyphens/>
              <w:autoSpaceDN w:val="0"/>
              <w:spacing w:after="0" w:line="240" w:lineRule="auto"/>
              <w:textAlignment w:val="baseline"/>
              <w:rPr>
                <w:rFonts w:eastAsia="Calibri"/>
              </w:rPr>
            </w:pPr>
            <w:r w:rsidRPr="1912205B">
              <w:rPr>
                <w:rFonts w:eastAsia="Calibri"/>
              </w:rPr>
              <w:t>Vuokatti</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1C7F41" w14:textId="5035EDCC" w:rsidR="00866329" w:rsidRPr="00F53235" w:rsidRDefault="00866329" w:rsidP="00866329">
            <w:pPr>
              <w:suppressAutoHyphens/>
              <w:autoSpaceDN w:val="0"/>
              <w:spacing w:after="0" w:line="240" w:lineRule="auto"/>
              <w:textAlignment w:val="baseline"/>
              <w:rPr>
                <w:rFonts w:eastAsia="Calibri"/>
              </w:rPr>
            </w:pPr>
          </w:p>
        </w:tc>
      </w:tr>
    </w:tbl>
    <w:p w14:paraId="1FF08282" w14:textId="77777777" w:rsidR="00443798" w:rsidRDefault="00443798"/>
    <w:p w14:paraId="79EE4171" w14:textId="75BB19AE" w:rsidR="00E26B5A" w:rsidRDefault="00E26B5A" w:rsidP="00E26B5A">
      <w:pPr>
        <w:rPr>
          <w:rFonts w:ascii="Arial" w:hAnsi="Arial" w:cs="Arial"/>
          <w:sz w:val="24"/>
          <w:szCs w:val="24"/>
          <w:lang w:eastAsia="fi-FI"/>
        </w:rPr>
      </w:pPr>
      <w:r>
        <w:rPr>
          <w:rFonts w:ascii="Arial" w:hAnsi="Arial" w:cs="Arial"/>
          <w:sz w:val="24"/>
          <w:szCs w:val="24"/>
          <w:lang w:eastAsia="fi-FI"/>
        </w:rPr>
        <w:t xml:space="preserve">Teemakursseja pidetään </w:t>
      </w:r>
      <w:r>
        <w:rPr>
          <w:rFonts w:ascii="Arial" w:hAnsi="Arial" w:cs="Arial"/>
          <w:sz w:val="24"/>
          <w:szCs w:val="24"/>
          <w:lang w:eastAsia="fi-FI"/>
        </w:rPr>
        <w:t xml:space="preserve">myös </w:t>
      </w:r>
      <w:r>
        <w:rPr>
          <w:rFonts w:ascii="Arial" w:hAnsi="Arial" w:cs="Arial"/>
          <w:sz w:val="24"/>
          <w:szCs w:val="24"/>
          <w:lang w:eastAsia="fi-FI"/>
        </w:rPr>
        <w:t>webinaareina. Webinaarit ovat joko kokopäivän tai puolenpäivän mittaisia. Puolenpäivän mittaiset (</w:t>
      </w:r>
      <w:proofErr w:type="gramStart"/>
      <w:r>
        <w:rPr>
          <w:rFonts w:ascii="Arial" w:hAnsi="Arial" w:cs="Arial"/>
          <w:sz w:val="24"/>
          <w:szCs w:val="24"/>
          <w:lang w:eastAsia="fi-FI"/>
        </w:rPr>
        <w:t>4h</w:t>
      </w:r>
      <w:proofErr w:type="gramEnd"/>
      <w:r>
        <w:rPr>
          <w:rFonts w:ascii="Arial" w:hAnsi="Arial" w:cs="Arial"/>
          <w:sz w:val="24"/>
          <w:szCs w:val="24"/>
          <w:lang w:eastAsia="fi-FI"/>
        </w:rPr>
        <w:t xml:space="preserve">) webinaarit ovat samana päivänä, jolloin niistä voi muodostaa yhden päivän mittaisen koulutuskokonaisuuden (= 8 h). Yksi tunti </w:t>
      </w:r>
      <w:r>
        <w:rPr>
          <w:rFonts w:ascii="Arial" w:hAnsi="Arial" w:cs="Arial"/>
          <w:sz w:val="24"/>
          <w:szCs w:val="24"/>
          <w:lang w:eastAsia="fi-FI"/>
        </w:rPr>
        <w:lastRenderedPageBreak/>
        <w:t>on 45 min. kestoltaan. Mikäli luottamusmies haluaa osallistua vain puolenpäivän (4</w:t>
      </w:r>
      <w:proofErr w:type="gramStart"/>
      <w:r>
        <w:rPr>
          <w:rFonts w:ascii="Arial" w:hAnsi="Arial" w:cs="Arial"/>
          <w:sz w:val="24"/>
          <w:szCs w:val="24"/>
          <w:lang w:eastAsia="fi-FI"/>
        </w:rPr>
        <w:t>h )</w:t>
      </w:r>
      <w:proofErr w:type="gramEnd"/>
      <w:r>
        <w:rPr>
          <w:rFonts w:ascii="Arial" w:hAnsi="Arial" w:cs="Arial"/>
          <w:sz w:val="24"/>
          <w:szCs w:val="24"/>
          <w:lang w:eastAsia="fi-FI"/>
        </w:rPr>
        <w:t xml:space="preserve"> webinaariin, tästä sovitaan paikallisesti työtilanteen mukaan.</w:t>
      </w:r>
    </w:p>
    <w:p w14:paraId="44517D44" w14:textId="77777777" w:rsidR="00E26B5A" w:rsidRDefault="00E26B5A" w:rsidP="00E26B5A">
      <w:pPr>
        <w:rPr>
          <w:rFonts w:ascii="Arial" w:hAnsi="Arial" w:cs="Arial"/>
          <w:sz w:val="24"/>
          <w:szCs w:val="24"/>
          <w:lang w:eastAsia="fi-FI"/>
        </w:rPr>
      </w:pPr>
    </w:p>
    <w:p w14:paraId="053F853B" w14:textId="13DC629B" w:rsidR="00E26B5A" w:rsidRDefault="00E26B5A" w:rsidP="00E26B5A">
      <w:pPr>
        <w:rPr>
          <w:rFonts w:ascii="Arial" w:hAnsi="Arial" w:cs="Arial"/>
          <w:sz w:val="24"/>
          <w:szCs w:val="24"/>
        </w:rPr>
      </w:pPr>
      <w:r>
        <w:rPr>
          <w:rFonts w:ascii="Arial" w:hAnsi="Arial" w:cs="Arial"/>
          <w:sz w:val="24"/>
          <w:szCs w:val="24"/>
          <w:lang w:eastAsia="fi-FI"/>
        </w:rPr>
        <w:t>Pidemmät verkkokoulutukset:</w:t>
      </w:r>
      <w:r>
        <w:rPr>
          <w:rFonts w:ascii="Arial" w:hAnsi="Arial" w:cs="Arial"/>
        </w:rPr>
        <w:t xml:space="preserve"> </w:t>
      </w:r>
      <w:r>
        <w:rPr>
          <w:rFonts w:ascii="Arial" w:hAnsi="Arial" w:cs="Arial"/>
          <w:sz w:val="24"/>
          <w:szCs w:val="24"/>
        </w:rPr>
        <w:t>Kurssi suoritetaan neljän viikon aikana.</w:t>
      </w:r>
      <w:r>
        <w:rPr>
          <w:rFonts w:ascii="Arial" w:hAnsi="Arial" w:cs="Arial"/>
        </w:rPr>
        <w:t xml:space="preserve"> </w:t>
      </w:r>
      <w:r>
        <w:rPr>
          <w:rFonts w:ascii="Arial" w:hAnsi="Arial" w:cs="Arial"/>
          <w:sz w:val="24"/>
          <w:szCs w:val="24"/>
        </w:rPr>
        <w:t>Joka viikko avautuu uusi tehtäväosio, joka tehdään valmiiksi viikon aikana. Tehtävät voi tehdä sopivaksi katsomanaan ajankohtana. Yhden osion tekeminen kestää keskimäärin neljä tuntia ja osioita on neljä. Kurssin laskennallinen kesto on 15 h eli kaksi työpäivää. Kurssin ohjaaja tarkistaa kaikki tehtävä, ja hyväksyy ne tai pyytää täydennystä. Osa tehtävistä monivalintatehtäviä, jotka järjestelmä korjaa automaattisesti. Kaikki vaadittavat tehtävät tulee olla tehtynä ja hyväksyttyinä. Hyväksytystä kurssin suorittamisesta osanottaja saa todistuksen.</w:t>
      </w:r>
    </w:p>
    <w:p w14:paraId="7D52793B" w14:textId="70E6CEA5" w:rsidR="4A7F59F9" w:rsidRDefault="00E26B5A" w:rsidP="00E26B5A">
      <w:r>
        <w:rPr>
          <w:rFonts w:ascii="Arial" w:hAnsi="Arial" w:cs="Arial"/>
          <w:sz w:val="24"/>
          <w:szCs w:val="24"/>
        </w:rPr>
        <w:t>Koko verkkokurssin voi suorittaa sopimuksen mukaan myös esimerkiksi kahtena peräkkäisenä päivänä.</w:t>
      </w:r>
    </w:p>
    <w:sectPr w:rsidR="4A7F59F9" w:rsidSect="00F53235">
      <w:pgSz w:w="16838" w:h="11906" w:orient="landscape"/>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35"/>
    <w:rsid w:val="00005B4F"/>
    <w:rsid w:val="000122C0"/>
    <w:rsid w:val="00055A7E"/>
    <w:rsid w:val="000A334D"/>
    <w:rsid w:val="000A462D"/>
    <w:rsid w:val="000E374A"/>
    <w:rsid w:val="000F3662"/>
    <w:rsid w:val="000F58A0"/>
    <w:rsid w:val="00115955"/>
    <w:rsid w:val="00122288"/>
    <w:rsid w:val="00145915"/>
    <w:rsid w:val="00161DDF"/>
    <w:rsid w:val="00174CDB"/>
    <w:rsid w:val="00183F46"/>
    <w:rsid w:val="00185DDC"/>
    <w:rsid w:val="00192EF9"/>
    <w:rsid w:val="001A7D6C"/>
    <w:rsid w:val="001B0D23"/>
    <w:rsid w:val="001C2733"/>
    <w:rsid w:val="001C35D5"/>
    <w:rsid w:val="001D0CD3"/>
    <w:rsid w:val="002114B6"/>
    <w:rsid w:val="00221CB5"/>
    <w:rsid w:val="002245A6"/>
    <w:rsid w:val="002249C1"/>
    <w:rsid w:val="00230C73"/>
    <w:rsid w:val="002573B6"/>
    <w:rsid w:val="00263AA6"/>
    <w:rsid w:val="002715A5"/>
    <w:rsid w:val="00284BF8"/>
    <w:rsid w:val="00286090"/>
    <w:rsid w:val="002C2A3D"/>
    <w:rsid w:val="002C2D2A"/>
    <w:rsid w:val="002D3E59"/>
    <w:rsid w:val="002D3FAA"/>
    <w:rsid w:val="002D4912"/>
    <w:rsid w:val="003016D8"/>
    <w:rsid w:val="00310D1A"/>
    <w:rsid w:val="00314832"/>
    <w:rsid w:val="00324219"/>
    <w:rsid w:val="00331420"/>
    <w:rsid w:val="00343A3D"/>
    <w:rsid w:val="003650AA"/>
    <w:rsid w:val="0037182C"/>
    <w:rsid w:val="003B0453"/>
    <w:rsid w:val="003B447E"/>
    <w:rsid w:val="003B7BAF"/>
    <w:rsid w:val="003C72D0"/>
    <w:rsid w:val="003D140B"/>
    <w:rsid w:val="003E6C51"/>
    <w:rsid w:val="004107C9"/>
    <w:rsid w:val="00431BEC"/>
    <w:rsid w:val="00443798"/>
    <w:rsid w:val="00444135"/>
    <w:rsid w:val="00461422"/>
    <w:rsid w:val="00471F46"/>
    <w:rsid w:val="00491D46"/>
    <w:rsid w:val="004A07E9"/>
    <w:rsid w:val="004A4C7E"/>
    <w:rsid w:val="004C0483"/>
    <w:rsid w:val="004E3266"/>
    <w:rsid w:val="00506339"/>
    <w:rsid w:val="00516DD7"/>
    <w:rsid w:val="00523EE8"/>
    <w:rsid w:val="00524233"/>
    <w:rsid w:val="00527D87"/>
    <w:rsid w:val="00533E53"/>
    <w:rsid w:val="0053684E"/>
    <w:rsid w:val="00540638"/>
    <w:rsid w:val="00544CD5"/>
    <w:rsid w:val="00574385"/>
    <w:rsid w:val="00593435"/>
    <w:rsid w:val="005A2115"/>
    <w:rsid w:val="005D7B37"/>
    <w:rsid w:val="005F2AB6"/>
    <w:rsid w:val="0060353F"/>
    <w:rsid w:val="00612D09"/>
    <w:rsid w:val="00615798"/>
    <w:rsid w:val="00615C97"/>
    <w:rsid w:val="006177C8"/>
    <w:rsid w:val="00631F6F"/>
    <w:rsid w:val="00651861"/>
    <w:rsid w:val="00657FFC"/>
    <w:rsid w:val="0066290D"/>
    <w:rsid w:val="00696F35"/>
    <w:rsid w:val="006A31DE"/>
    <w:rsid w:val="006C5DA0"/>
    <w:rsid w:val="00703901"/>
    <w:rsid w:val="00716BA1"/>
    <w:rsid w:val="0073651E"/>
    <w:rsid w:val="007532DB"/>
    <w:rsid w:val="00753A57"/>
    <w:rsid w:val="0076101D"/>
    <w:rsid w:val="0076715A"/>
    <w:rsid w:val="0076751D"/>
    <w:rsid w:val="00787E8A"/>
    <w:rsid w:val="007A4370"/>
    <w:rsid w:val="007B0168"/>
    <w:rsid w:val="007C54DD"/>
    <w:rsid w:val="007E1780"/>
    <w:rsid w:val="00800249"/>
    <w:rsid w:val="00814F54"/>
    <w:rsid w:val="00817FF4"/>
    <w:rsid w:val="00845368"/>
    <w:rsid w:val="00865739"/>
    <w:rsid w:val="00866329"/>
    <w:rsid w:val="00875826"/>
    <w:rsid w:val="008C2F44"/>
    <w:rsid w:val="008D089B"/>
    <w:rsid w:val="008D1226"/>
    <w:rsid w:val="008D49FF"/>
    <w:rsid w:val="00921E9F"/>
    <w:rsid w:val="0094729C"/>
    <w:rsid w:val="009523CE"/>
    <w:rsid w:val="00957A39"/>
    <w:rsid w:val="009624D8"/>
    <w:rsid w:val="00963F92"/>
    <w:rsid w:val="00970F8F"/>
    <w:rsid w:val="00981750"/>
    <w:rsid w:val="00995AF3"/>
    <w:rsid w:val="00995E59"/>
    <w:rsid w:val="009D32F2"/>
    <w:rsid w:val="009D75AD"/>
    <w:rsid w:val="009E660F"/>
    <w:rsid w:val="00A246C3"/>
    <w:rsid w:val="00A24A2F"/>
    <w:rsid w:val="00A3707F"/>
    <w:rsid w:val="00A434CE"/>
    <w:rsid w:val="00A45DA1"/>
    <w:rsid w:val="00A47034"/>
    <w:rsid w:val="00A51A22"/>
    <w:rsid w:val="00A55DFF"/>
    <w:rsid w:val="00A94DD4"/>
    <w:rsid w:val="00AA171C"/>
    <w:rsid w:val="00AE0AA5"/>
    <w:rsid w:val="00AE34EB"/>
    <w:rsid w:val="00AE79D3"/>
    <w:rsid w:val="00AF5FBB"/>
    <w:rsid w:val="00AF69D7"/>
    <w:rsid w:val="00B0258B"/>
    <w:rsid w:val="00B12610"/>
    <w:rsid w:val="00B2425A"/>
    <w:rsid w:val="00B5172A"/>
    <w:rsid w:val="00B5302B"/>
    <w:rsid w:val="00B6553C"/>
    <w:rsid w:val="00B723FE"/>
    <w:rsid w:val="00B865E5"/>
    <w:rsid w:val="00BA397E"/>
    <w:rsid w:val="00BC00A2"/>
    <w:rsid w:val="00BF232B"/>
    <w:rsid w:val="00C013DB"/>
    <w:rsid w:val="00C13E4E"/>
    <w:rsid w:val="00C20029"/>
    <w:rsid w:val="00C225AF"/>
    <w:rsid w:val="00C63FA0"/>
    <w:rsid w:val="00C70CA9"/>
    <w:rsid w:val="00C74378"/>
    <w:rsid w:val="00C76780"/>
    <w:rsid w:val="00C91B95"/>
    <w:rsid w:val="00C96EE3"/>
    <w:rsid w:val="00CB13BB"/>
    <w:rsid w:val="00CB1C4D"/>
    <w:rsid w:val="00CE0CE0"/>
    <w:rsid w:val="00CE7D66"/>
    <w:rsid w:val="00CF7C0E"/>
    <w:rsid w:val="00D02689"/>
    <w:rsid w:val="00D13808"/>
    <w:rsid w:val="00D14B88"/>
    <w:rsid w:val="00D33979"/>
    <w:rsid w:val="00D46AAB"/>
    <w:rsid w:val="00D660CE"/>
    <w:rsid w:val="00D7065D"/>
    <w:rsid w:val="00D70C93"/>
    <w:rsid w:val="00D7749A"/>
    <w:rsid w:val="00DB0514"/>
    <w:rsid w:val="00DC41B3"/>
    <w:rsid w:val="00DC65F8"/>
    <w:rsid w:val="00DF3490"/>
    <w:rsid w:val="00E12717"/>
    <w:rsid w:val="00E26B5A"/>
    <w:rsid w:val="00E36318"/>
    <w:rsid w:val="00E41B1F"/>
    <w:rsid w:val="00E74E26"/>
    <w:rsid w:val="00E83B3F"/>
    <w:rsid w:val="00EE4D2F"/>
    <w:rsid w:val="00F32F9E"/>
    <w:rsid w:val="00F43722"/>
    <w:rsid w:val="00F448BE"/>
    <w:rsid w:val="00F53235"/>
    <w:rsid w:val="00F76ED9"/>
    <w:rsid w:val="00FA0A5F"/>
    <w:rsid w:val="00FB3741"/>
    <w:rsid w:val="00FB6BE5"/>
    <w:rsid w:val="00FE2400"/>
    <w:rsid w:val="00FF7059"/>
    <w:rsid w:val="01E9BE01"/>
    <w:rsid w:val="028811F7"/>
    <w:rsid w:val="028F402B"/>
    <w:rsid w:val="03281693"/>
    <w:rsid w:val="04974381"/>
    <w:rsid w:val="0555DB22"/>
    <w:rsid w:val="05667599"/>
    <w:rsid w:val="05CA01F3"/>
    <w:rsid w:val="07C83045"/>
    <w:rsid w:val="07EC9B41"/>
    <w:rsid w:val="0814A215"/>
    <w:rsid w:val="082E9EA6"/>
    <w:rsid w:val="08F7537B"/>
    <w:rsid w:val="0999F168"/>
    <w:rsid w:val="09EB166E"/>
    <w:rsid w:val="0A4513F7"/>
    <w:rsid w:val="0B8A52AE"/>
    <w:rsid w:val="0BB36E80"/>
    <w:rsid w:val="0CE7C78A"/>
    <w:rsid w:val="0D516D6E"/>
    <w:rsid w:val="0D7556FD"/>
    <w:rsid w:val="0E657522"/>
    <w:rsid w:val="105739C1"/>
    <w:rsid w:val="10693F22"/>
    <w:rsid w:val="107F0FBC"/>
    <w:rsid w:val="10C32080"/>
    <w:rsid w:val="119D15E4"/>
    <w:rsid w:val="12F76834"/>
    <w:rsid w:val="130EDD96"/>
    <w:rsid w:val="13F7C8F7"/>
    <w:rsid w:val="140070FD"/>
    <w:rsid w:val="1455843C"/>
    <w:rsid w:val="14893DAA"/>
    <w:rsid w:val="14A5ED3C"/>
    <w:rsid w:val="14C8CFE7"/>
    <w:rsid w:val="1544B081"/>
    <w:rsid w:val="16010F8F"/>
    <w:rsid w:val="16B1B322"/>
    <w:rsid w:val="16ED4420"/>
    <w:rsid w:val="17909BCD"/>
    <w:rsid w:val="1790B39D"/>
    <w:rsid w:val="18431054"/>
    <w:rsid w:val="18D8D4B0"/>
    <w:rsid w:val="1912205B"/>
    <w:rsid w:val="19E2CE6C"/>
    <w:rsid w:val="1A212C97"/>
    <w:rsid w:val="1A38FD56"/>
    <w:rsid w:val="1AE4023E"/>
    <w:rsid w:val="1B1DE257"/>
    <w:rsid w:val="1B95FDA5"/>
    <w:rsid w:val="1BEC40BD"/>
    <w:rsid w:val="1C7072DF"/>
    <w:rsid w:val="1CFC50C1"/>
    <w:rsid w:val="1D5BCB1D"/>
    <w:rsid w:val="1D74DD42"/>
    <w:rsid w:val="1E612DB2"/>
    <w:rsid w:val="1E98ACFB"/>
    <w:rsid w:val="1F087B02"/>
    <w:rsid w:val="201F56D3"/>
    <w:rsid w:val="20CAB488"/>
    <w:rsid w:val="20CE0839"/>
    <w:rsid w:val="2179CB5A"/>
    <w:rsid w:val="21AF8E1A"/>
    <w:rsid w:val="21B8DCDE"/>
    <w:rsid w:val="21EB1AEE"/>
    <w:rsid w:val="221439A3"/>
    <w:rsid w:val="22D040DA"/>
    <w:rsid w:val="22E99343"/>
    <w:rsid w:val="233C4B53"/>
    <w:rsid w:val="2386EB4F"/>
    <w:rsid w:val="2390A153"/>
    <w:rsid w:val="23C159BD"/>
    <w:rsid w:val="25307B34"/>
    <w:rsid w:val="26503AD8"/>
    <w:rsid w:val="268C4E01"/>
    <w:rsid w:val="26E7AAC6"/>
    <w:rsid w:val="26F9F7CE"/>
    <w:rsid w:val="279922BA"/>
    <w:rsid w:val="2A27F021"/>
    <w:rsid w:val="2AAC2243"/>
    <w:rsid w:val="2B16B062"/>
    <w:rsid w:val="2B78D4D7"/>
    <w:rsid w:val="2B8FEDC1"/>
    <w:rsid w:val="2BD9C384"/>
    <w:rsid w:val="2C0C0580"/>
    <w:rsid w:val="2C8A55F0"/>
    <w:rsid w:val="2CD484FC"/>
    <w:rsid w:val="2D0D43C9"/>
    <w:rsid w:val="2D3C9634"/>
    <w:rsid w:val="2D541EC6"/>
    <w:rsid w:val="2DCA663C"/>
    <w:rsid w:val="2E379800"/>
    <w:rsid w:val="2E4E5124"/>
    <w:rsid w:val="2F475ADA"/>
    <w:rsid w:val="2F8B9340"/>
    <w:rsid w:val="309848D3"/>
    <w:rsid w:val="30C7AFF5"/>
    <w:rsid w:val="30CD54BA"/>
    <w:rsid w:val="316CC989"/>
    <w:rsid w:val="32089B6B"/>
    <w:rsid w:val="333DFB01"/>
    <w:rsid w:val="3344BC22"/>
    <w:rsid w:val="33ACCA7E"/>
    <w:rsid w:val="360F7E01"/>
    <w:rsid w:val="3629D210"/>
    <w:rsid w:val="36B3D541"/>
    <w:rsid w:val="36F49D33"/>
    <w:rsid w:val="384D4A6A"/>
    <w:rsid w:val="38C36502"/>
    <w:rsid w:val="39048596"/>
    <w:rsid w:val="3AC7D998"/>
    <w:rsid w:val="3C98F74C"/>
    <w:rsid w:val="3D32B688"/>
    <w:rsid w:val="3D7B77CD"/>
    <w:rsid w:val="3E9183AB"/>
    <w:rsid w:val="3ECE86E9"/>
    <w:rsid w:val="40306C5E"/>
    <w:rsid w:val="405B57CC"/>
    <w:rsid w:val="4070148B"/>
    <w:rsid w:val="4079F746"/>
    <w:rsid w:val="41B00364"/>
    <w:rsid w:val="424B5397"/>
    <w:rsid w:val="436FB9FC"/>
    <w:rsid w:val="440CF57D"/>
    <w:rsid w:val="448D0CA6"/>
    <w:rsid w:val="44C45A39"/>
    <w:rsid w:val="44EE8E50"/>
    <w:rsid w:val="45079ECA"/>
    <w:rsid w:val="4569C580"/>
    <w:rsid w:val="45C8CA81"/>
    <w:rsid w:val="4652BC8F"/>
    <w:rsid w:val="47488380"/>
    <w:rsid w:val="474D1B6F"/>
    <w:rsid w:val="47D0ED6A"/>
    <w:rsid w:val="47D56493"/>
    <w:rsid w:val="48E9F928"/>
    <w:rsid w:val="49182285"/>
    <w:rsid w:val="494FBC8D"/>
    <w:rsid w:val="49AA0A47"/>
    <w:rsid w:val="49B7C73B"/>
    <w:rsid w:val="4A7F59F9"/>
    <w:rsid w:val="4AE61239"/>
    <w:rsid w:val="4BAD09F1"/>
    <w:rsid w:val="4C0687D9"/>
    <w:rsid w:val="4C7CF7B7"/>
    <w:rsid w:val="4D8BB325"/>
    <w:rsid w:val="4DAC6243"/>
    <w:rsid w:val="4DC62D17"/>
    <w:rsid w:val="4F5E55FF"/>
    <w:rsid w:val="4FC1ECB1"/>
    <w:rsid w:val="50DC8798"/>
    <w:rsid w:val="511E19C0"/>
    <w:rsid w:val="51BBA413"/>
    <w:rsid w:val="549EF237"/>
    <w:rsid w:val="5676E495"/>
    <w:rsid w:val="58D3B3CD"/>
    <w:rsid w:val="593DA388"/>
    <w:rsid w:val="5954EC6C"/>
    <w:rsid w:val="59AE8557"/>
    <w:rsid w:val="59E16B9A"/>
    <w:rsid w:val="5A375415"/>
    <w:rsid w:val="5B7D61EB"/>
    <w:rsid w:val="5BBB8F4D"/>
    <w:rsid w:val="5C16EC12"/>
    <w:rsid w:val="5C3549DA"/>
    <w:rsid w:val="5DB57B3E"/>
    <w:rsid w:val="5E4D6CF7"/>
    <w:rsid w:val="5FA9E0B7"/>
    <w:rsid w:val="6039B72B"/>
    <w:rsid w:val="606B34F3"/>
    <w:rsid w:val="60F5ECA2"/>
    <w:rsid w:val="61713974"/>
    <w:rsid w:val="62D4B181"/>
    <w:rsid w:val="62D9B264"/>
    <w:rsid w:val="63897B0D"/>
    <w:rsid w:val="63C6E977"/>
    <w:rsid w:val="63DBBA51"/>
    <w:rsid w:val="64DD8858"/>
    <w:rsid w:val="653EA616"/>
    <w:rsid w:val="6762C5F4"/>
    <w:rsid w:val="676DC3DE"/>
    <w:rsid w:val="696322FC"/>
    <w:rsid w:val="6B2B1A8E"/>
    <w:rsid w:val="6BA55C3A"/>
    <w:rsid w:val="6BAF04BA"/>
    <w:rsid w:val="6C206C2D"/>
    <w:rsid w:val="6C6641BE"/>
    <w:rsid w:val="6CAE9803"/>
    <w:rsid w:val="6DD07D1D"/>
    <w:rsid w:val="703BD82B"/>
    <w:rsid w:val="70851731"/>
    <w:rsid w:val="71E8A8B7"/>
    <w:rsid w:val="72222E26"/>
    <w:rsid w:val="7248E221"/>
    <w:rsid w:val="7270977A"/>
    <w:rsid w:val="728B1689"/>
    <w:rsid w:val="72FF6C17"/>
    <w:rsid w:val="72FFDC74"/>
    <w:rsid w:val="733BCB5E"/>
    <w:rsid w:val="73AE2EE9"/>
    <w:rsid w:val="7456BBF8"/>
    <w:rsid w:val="74A9C71A"/>
    <w:rsid w:val="74F620F1"/>
    <w:rsid w:val="75001069"/>
    <w:rsid w:val="75EFD82B"/>
    <w:rsid w:val="76026954"/>
    <w:rsid w:val="76150291"/>
    <w:rsid w:val="764B266C"/>
    <w:rsid w:val="76609CB5"/>
    <w:rsid w:val="766A8BD5"/>
    <w:rsid w:val="76754F67"/>
    <w:rsid w:val="77941FD4"/>
    <w:rsid w:val="78497696"/>
    <w:rsid w:val="789E6EC7"/>
    <w:rsid w:val="78D13958"/>
    <w:rsid w:val="78F29334"/>
    <w:rsid w:val="7909F942"/>
    <w:rsid w:val="79210FB3"/>
    <w:rsid w:val="793C1762"/>
    <w:rsid w:val="7A823B32"/>
    <w:rsid w:val="7A96286E"/>
    <w:rsid w:val="7B07997A"/>
    <w:rsid w:val="7B0E052F"/>
    <w:rsid w:val="7B88021E"/>
    <w:rsid w:val="7C9FCDD4"/>
    <w:rsid w:val="7CEDD82E"/>
    <w:rsid w:val="7DB6346A"/>
    <w:rsid w:val="7E2BDAD8"/>
    <w:rsid w:val="7E33FF65"/>
    <w:rsid w:val="7ED19C4D"/>
    <w:rsid w:val="7F13D769"/>
    <w:rsid w:val="7F19D4DF"/>
    <w:rsid w:val="7F801CB3"/>
    <w:rsid w:val="7F810CB1"/>
    <w:rsid w:val="7FC1853B"/>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83024"/>
  <w15:chartTrackingRefBased/>
  <w15:docId w15:val="{32F650F6-E9BB-44D9-A6AB-5CEB101D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53235"/>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F53235"/>
    <w:pPr>
      <w:ind w:left="720"/>
      <w:contextualSpacing/>
    </w:pPr>
  </w:style>
  <w:style w:type="paragraph" w:customStyle="1" w:styleId="paragraph">
    <w:name w:val="paragraph"/>
    <w:basedOn w:val="Normaali"/>
    <w:rsid w:val="008C2F4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8C2F44"/>
  </w:style>
  <w:style w:type="character" w:customStyle="1" w:styleId="eop">
    <w:name w:val="eop"/>
    <w:basedOn w:val="Kappaleenoletusfontti"/>
    <w:rsid w:val="008C2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895900">
      <w:bodyDiv w:val="1"/>
      <w:marLeft w:val="0"/>
      <w:marRight w:val="0"/>
      <w:marTop w:val="0"/>
      <w:marBottom w:val="0"/>
      <w:divBdr>
        <w:top w:val="none" w:sz="0" w:space="0" w:color="auto"/>
        <w:left w:val="none" w:sz="0" w:space="0" w:color="auto"/>
        <w:bottom w:val="none" w:sz="0" w:space="0" w:color="auto"/>
        <w:right w:val="none" w:sz="0" w:space="0" w:color="auto"/>
      </w:divBdr>
      <w:divsChild>
        <w:div w:id="809136001">
          <w:marLeft w:val="0"/>
          <w:marRight w:val="0"/>
          <w:marTop w:val="0"/>
          <w:marBottom w:val="0"/>
          <w:divBdr>
            <w:top w:val="none" w:sz="0" w:space="0" w:color="auto"/>
            <w:left w:val="none" w:sz="0" w:space="0" w:color="auto"/>
            <w:bottom w:val="none" w:sz="0" w:space="0" w:color="auto"/>
            <w:right w:val="none" w:sz="0" w:space="0" w:color="auto"/>
          </w:divBdr>
          <w:divsChild>
            <w:div w:id="1102608604">
              <w:marLeft w:val="0"/>
              <w:marRight w:val="0"/>
              <w:marTop w:val="0"/>
              <w:marBottom w:val="0"/>
              <w:divBdr>
                <w:top w:val="none" w:sz="0" w:space="0" w:color="auto"/>
                <w:left w:val="none" w:sz="0" w:space="0" w:color="auto"/>
                <w:bottom w:val="none" w:sz="0" w:space="0" w:color="auto"/>
                <w:right w:val="none" w:sz="0" w:space="0" w:color="auto"/>
              </w:divBdr>
            </w:div>
          </w:divsChild>
        </w:div>
        <w:div w:id="955986925">
          <w:marLeft w:val="0"/>
          <w:marRight w:val="0"/>
          <w:marTop w:val="0"/>
          <w:marBottom w:val="0"/>
          <w:divBdr>
            <w:top w:val="none" w:sz="0" w:space="0" w:color="auto"/>
            <w:left w:val="none" w:sz="0" w:space="0" w:color="auto"/>
            <w:bottom w:val="none" w:sz="0" w:space="0" w:color="auto"/>
            <w:right w:val="none" w:sz="0" w:space="0" w:color="auto"/>
          </w:divBdr>
          <w:divsChild>
            <w:div w:id="1889946984">
              <w:marLeft w:val="0"/>
              <w:marRight w:val="0"/>
              <w:marTop w:val="0"/>
              <w:marBottom w:val="0"/>
              <w:divBdr>
                <w:top w:val="none" w:sz="0" w:space="0" w:color="auto"/>
                <w:left w:val="none" w:sz="0" w:space="0" w:color="auto"/>
                <w:bottom w:val="none" w:sz="0" w:space="0" w:color="auto"/>
                <w:right w:val="none" w:sz="0" w:space="0" w:color="auto"/>
              </w:divBdr>
            </w:div>
          </w:divsChild>
        </w:div>
        <w:div w:id="1424834126">
          <w:marLeft w:val="0"/>
          <w:marRight w:val="0"/>
          <w:marTop w:val="0"/>
          <w:marBottom w:val="0"/>
          <w:divBdr>
            <w:top w:val="none" w:sz="0" w:space="0" w:color="auto"/>
            <w:left w:val="none" w:sz="0" w:space="0" w:color="auto"/>
            <w:bottom w:val="none" w:sz="0" w:space="0" w:color="auto"/>
            <w:right w:val="none" w:sz="0" w:space="0" w:color="auto"/>
          </w:divBdr>
          <w:divsChild>
            <w:div w:id="380862408">
              <w:marLeft w:val="0"/>
              <w:marRight w:val="0"/>
              <w:marTop w:val="0"/>
              <w:marBottom w:val="0"/>
              <w:divBdr>
                <w:top w:val="none" w:sz="0" w:space="0" w:color="auto"/>
                <w:left w:val="none" w:sz="0" w:space="0" w:color="auto"/>
                <w:bottom w:val="none" w:sz="0" w:space="0" w:color="auto"/>
                <w:right w:val="none" w:sz="0" w:space="0" w:color="auto"/>
              </w:divBdr>
            </w:div>
          </w:divsChild>
        </w:div>
        <w:div w:id="2076275236">
          <w:marLeft w:val="0"/>
          <w:marRight w:val="0"/>
          <w:marTop w:val="0"/>
          <w:marBottom w:val="0"/>
          <w:divBdr>
            <w:top w:val="none" w:sz="0" w:space="0" w:color="auto"/>
            <w:left w:val="none" w:sz="0" w:space="0" w:color="auto"/>
            <w:bottom w:val="none" w:sz="0" w:space="0" w:color="auto"/>
            <w:right w:val="none" w:sz="0" w:space="0" w:color="auto"/>
          </w:divBdr>
          <w:divsChild>
            <w:div w:id="14100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1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C62355F53C3C468D0D1906BA787004" ma:contentTypeVersion="13" ma:contentTypeDescription="Create a new document." ma:contentTypeScope="" ma:versionID="ce77b4a9d2229857da6bf18195503422">
  <xsd:schema xmlns:xsd="http://www.w3.org/2001/XMLSchema" xmlns:xs="http://www.w3.org/2001/XMLSchema" xmlns:p="http://schemas.microsoft.com/office/2006/metadata/properties" xmlns:ns3="c3d9a35d-3752-4f79-866a-86a9c4141403" xmlns:ns4="b9f090ef-3649-4991-a3d5-d1e0aa334b8e" targetNamespace="http://schemas.microsoft.com/office/2006/metadata/properties" ma:root="true" ma:fieldsID="2c948848e05ead970d4f69a0fe21851f" ns3:_="" ns4:_="">
    <xsd:import namespace="c3d9a35d-3752-4f79-866a-86a9c4141403"/>
    <xsd:import namespace="b9f090ef-3649-4991-a3d5-d1e0aa334b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9a35d-3752-4f79-866a-86a9c414140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f090ef-3649-4991-a3d5-d1e0aa334b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D3AC1E-AED9-4D42-A3CD-87AB2B2C110E}">
  <ds:schemaRefs>
    <ds:schemaRef ds:uri="http://schemas.microsoft.com/sharepoint/v3/contenttype/forms"/>
  </ds:schemaRefs>
</ds:datastoreItem>
</file>

<file path=customXml/itemProps2.xml><?xml version="1.0" encoding="utf-8"?>
<ds:datastoreItem xmlns:ds="http://schemas.openxmlformats.org/officeDocument/2006/customXml" ds:itemID="{6416604F-27DA-49FF-9708-C44CEC2D48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E33C04-4D04-4485-8630-D67F83E10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9a35d-3752-4f79-866a-86a9c4141403"/>
    <ds:schemaRef ds:uri="b9f090ef-3649-4991-a3d5-d1e0aa334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482</Words>
  <Characters>3910</Characters>
  <Application>Microsoft Office Word</Application>
  <DocSecurity>0</DocSecurity>
  <Lines>32</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Engström Tomi</dc:creator>
  <cp:keywords/>
  <dc:description/>
  <cp:lastModifiedBy>Tuomas Mänttäri</cp:lastModifiedBy>
  <cp:revision>4</cp:revision>
  <dcterms:created xsi:type="dcterms:W3CDTF">2021-11-16T15:21:00Z</dcterms:created>
  <dcterms:modified xsi:type="dcterms:W3CDTF">2021-11-16T15:23:00Z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0x010100F6C62355F53C3C468D0D1906BA787004</vt:lpwstr>
  </property>
</Properties>
</file>